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94" w:rsidRPr="004425BA" w:rsidRDefault="00952E94" w:rsidP="00952E94">
      <w:pPr>
        <w:pStyle w:val="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Выписка из протокола</w:t>
      </w:r>
      <w:r>
        <w:rPr>
          <w:b/>
          <w:sz w:val="24"/>
        </w:rPr>
        <w:t xml:space="preserve"> № </w:t>
      </w:r>
      <w:r w:rsidR="004425BA">
        <w:rPr>
          <w:b/>
          <w:sz w:val="24"/>
          <w:lang w:val="ru-RU"/>
        </w:rPr>
        <w:t>2</w:t>
      </w:r>
    </w:p>
    <w:p w:rsidR="00952E94" w:rsidRDefault="00952E94" w:rsidP="00952E94">
      <w:pPr>
        <w:jc w:val="center"/>
        <w:rPr>
          <w:b/>
        </w:rPr>
      </w:pPr>
      <w:r w:rsidRPr="00074AE9">
        <w:rPr>
          <w:b/>
        </w:rPr>
        <w:t>заседания Комиссии по разработке территориальной</w:t>
      </w:r>
      <w:r>
        <w:rPr>
          <w:b/>
        </w:rPr>
        <w:t xml:space="preserve"> программы обязательного               медицин</w:t>
      </w:r>
      <w:r w:rsidRPr="00074AE9">
        <w:rPr>
          <w:b/>
        </w:rPr>
        <w:t>ского страхования Калининградской области</w:t>
      </w:r>
    </w:p>
    <w:p w:rsidR="00952E94" w:rsidRPr="00074AE9" w:rsidRDefault="00952E94" w:rsidP="00952E94">
      <w:pPr>
        <w:rPr>
          <w:b/>
        </w:rPr>
      </w:pPr>
    </w:p>
    <w:p w:rsidR="00952E94" w:rsidRDefault="004425BA" w:rsidP="00952E94">
      <w:r>
        <w:t>Дата проведения: 21</w:t>
      </w:r>
      <w:r w:rsidR="00952E94">
        <w:t xml:space="preserve"> </w:t>
      </w:r>
      <w:r>
        <w:t>марта</w:t>
      </w:r>
      <w:r w:rsidR="00952E94" w:rsidRPr="00074AE9">
        <w:t xml:space="preserve"> 201</w:t>
      </w:r>
      <w:r w:rsidR="00952E94">
        <w:t>9 года</w:t>
      </w:r>
    </w:p>
    <w:p w:rsidR="00952E94" w:rsidRDefault="00952E94" w:rsidP="00952E94">
      <w:pPr>
        <w:pStyle w:val="a3"/>
        <w:ind w:firstLine="709"/>
        <w:rPr>
          <w:sz w:val="24"/>
          <w:szCs w:val="24"/>
          <w:lang w:val="ru-RU"/>
        </w:rPr>
      </w:pPr>
    </w:p>
    <w:p w:rsidR="00952E94" w:rsidRDefault="00952E94" w:rsidP="00952E94">
      <w:pPr>
        <w:pStyle w:val="a3"/>
        <w:ind w:firstLine="709"/>
        <w:rPr>
          <w:sz w:val="24"/>
          <w:szCs w:val="24"/>
          <w:lang w:val="ru-RU"/>
        </w:rPr>
      </w:pPr>
      <w:r w:rsidRPr="00395816">
        <w:rPr>
          <w:sz w:val="24"/>
          <w:szCs w:val="24"/>
          <w:lang w:val="ru-RU"/>
        </w:rPr>
        <w:t>Повестка дня</w:t>
      </w:r>
    </w:p>
    <w:p w:rsidR="00A75393" w:rsidRDefault="00A75393" w:rsidP="00952E94">
      <w:pPr>
        <w:pStyle w:val="a3"/>
        <w:ind w:firstLine="709"/>
        <w:rPr>
          <w:sz w:val="24"/>
          <w:szCs w:val="24"/>
          <w:lang w:val="ru-RU"/>
        </w:rPr>
      </w:pPr>
    </w:p>
    <w:p w:rsidR="00B25596" w:rsidRDefault="00B25596" w:rsidP="00B25596">
      <w:pPr>
        <w:ind w:firstLine="708"/>
        <w:jc w:val="both"/>
      </w:pPr>
      <w:r>
        <w:t>1. Утверждение</w:t>
      </w:r>
      <w:r w:rsidRPr="00CB5DB9">
        <w:t xml:space="preserve"> </w:t>
      </w:r>
      <w:r w:rsidRPr="00C93530">
        <w:t>Методик</w:t>
      </w:r>
      <w:r>
        <w:t>и</w:t>
      </w:r>
      <w:r w:rsidRPr="00C93530">
        <w:t xml:space="preserve"> расчета выплат стимулирующего характера при достигнутых целевых показателях результативности медицинскими организациями, финансируемых по </w:t>
      </w:r>
      <w:proofErr w:type="spellStart"/>
      <w:r w:rsidRPr="00C93530">
        <w:t>подушевому</w:t>
      </w:r>
      <w:proofErr w:type="spellEnd"/>
      <w:r w:rsidRPr="00C93530">
        <w:t xml:space="preserve"> нормативу при реализации территориальной программы ОМС Калининградской области.</w:t>
      </w:r>
      <w:r w:rsidRPr="00847B29">
        <w:t xml:space="preserve">            </w:t>
      </w:r>
    </w:p>
    <w:p w:rsidR="00B25596" w:rsidRDefault="00B25596" w:rsidP="00B25596">
      <w:pPr>
        <w:ind w:firstLine="709"/>
        <w:jc w:val="both"/>
      </w:pPr>
      <w:r>
        <w:t>2. Внесение изменений и дополнений в Тарифное соглашение в системе обязательного медицинского страхования Калининградской области на 2019 год:</w:t>
      </w:r>
    </w:p>
    <w:p w:rsidR="00B25596" w:rsidRDefault="00B25596" w:rsidP="00B25596">
      <w:pPr>
        <w:ind w:firstLine="709"/>
        <w:jc w:val="both"/>
      </w:pPr>
      <w:r>
        <w:t>- в текст Тарифного соглашения;</w:t>
      </w:r>
    </w:p>
    <w:p w:rsidR="00B25596" w:rsidRPr="00CB5DB9" w:rsidRDefault="00B25596" w:rsidP="00B25596">
      <w:pPr>
        <w:ind w:firstLine="709"/>
        <w:jc w:val="both"/>
      </w:pPr>
      <w:r w:rsidRPr="00CB5DB9">
        <w:t xml:space="preserve">- в приложение 2.1.2 - </w:t>
      </w:r>
      <w:r w:rsidRPr="00CB5DB9">
        <w:rPr>
          <w:bCs/>
          <w:iCs/>
        </w:rPr>
        <w:t>Перечень медицинских организаций (структурных подразделений медицинских организаций), не имеющих прикрепившихся лиц, оплата медицинской помощи в которых осуществляется за единицу объема медицинской помощи - за медицинскую услугу, посещение, обращение (законченный случай) на 2019 год;</w:t>
      </w:r>
    </w:p>
    <w:p w:rsidR="00B25596" w:rsidRPr="00CB5DB9" w:rsidRDefault="00B25596" w:rsidP="00B25596">
      <w:pPr>
        <w:ind w:firstLine="709"/>
        <w:jc w:val="both"/>
      </w:pPr>
      <w:r w:rsidRPr="00CB5DB9">
        <w:t>- в приложение 2.2.1 -</w:t>
      </w:r>
      <w:r w:rsidRPr="00CB5DB9">
        <w:rPr>
          <w:bCs/>
        </w:rPr>
        <w:t xml:space="preserve"> </w:t>
      </w:r>
      <w:r w:rsidRPr="00CB5DB9">
        <w:rPr>
          <w:bCs/>
          <w:iCs/>
        </w:rPr>
        <w:t>Перечень медицинских организаций по уровням оказания специализированной медицинской помощи в стационарных условиях на 2019 год</w:t>
      </w:r>
      <w:r w:rsidRPr="00CB5DB9">
        <w:t>;</w:t>
      </w:r>
    </w:p>
    <w:p w:rsidR="00B25596" w:rsidRDefault="00B25596" w:rsidP="00B25596">
      <w:pPr>
        <w:ind w:firstLine="709"/>
        <w:jc w:val="both"/>
        <w:rPr>
          <w:bCs/>
          <w:iCs/>
        </w:rPr>
      </w:pPr>
      <w:r w:rsidRPr="00CB5DB9">
        <w:t xml:space="preserve">- в приложение 2.5.1 - </w:t>
      </w:r>
      <w:r w:rsidRPr="00CB5DB9">
        <w:rPr>
          <w:bCs/>
          <w:iCs/>
        </w:rPr>
        <w:t xml:space="preserve">Перечень медицинских организаций, финансирование которых осуществляется по полному </w:t>
      </w:r>
      <w:proofErr w:type="spellStart"/>
      <w:r w:rsidRPr="00CB5DB9">
        <w:rPr>
          <w:bCs/>
          <w:iCs/>
        </w:rPr>
        <w:t>подушевому</w:t>
      </w:r>
      <w:proofErr w:type="spellEnd"/>
      <w:r w:rsidRPr="00CB5DB9">
        <w:rPr>
          <w:bCs/>
          <w:iCs/>
        </w:rPr>
        <w:t xml:space="preserve"> нормативу</w:t>
      </w:r>
      <w:r>
        <w:rPr>
          <w:bCs/>
          <w:iCs/>
        </w:rPr>
        <w:t xml:space="preserve"> </w:t>
      </w:r>
      <w:r w:rsidRPr="00CB5DB9">
        <w:rPr>
          <w:bCs/>
          <w:iCs/>
        </w:rPr>
        <w:t>на 2019 год;</w:t>
      </w:r>
    </w:p>
    <w:p w:rsidR="00B25596" w:rsidRPr="00F34E63" w:rsidRDefault="00B25596" w:rsidP="00B25596">
      <w:pPr>
        <w:ind w:firstLine="709"/>
        <w:jc w:val="both"/>
      </w:pPr>
      <w:r>
        <w:t>- в приложение 3.3.5</w:t>
      </w:r>
      <w:r w:rsidRPr="00CB5DB9">
        <w:t xml:space="preserve"> -</w:t>
      </w:r>
      <w:r w:rsidRPr="00F34E63">
        <w:t xml:space="preserve"> Тариф на оплату медицинской помощи, оказанной в амбулаторных условиях на 2019 год;</w:t>
      </w:r>
    </w:p>
    <w:p w:rsidR="00B25596" w:rsidRDefault="00B25596" w:rsidP="00B25596">
      <w:pPr>
        <w:ind w:firstLine="709"/>
        <w:jc w:val="both"/>
        <w:rPr>
          <w:color w:val="000000"/>
        </w:rPr>
      </w:pPr>
      <w:r w:rsidRPr="00CB5DB9">
        <w:t>- в приложение 3.3.10 -</w:t>
      </w:r>
      <w:r w:rsidRPr="00CB5DB9">
        <w:rPr>
          <w:color w:val="000000"/>
        </w:rPr>
        <w:t xml:space="preserve"> Тариф стоимости диагностических услуг, подлежащих учету при оказании амбулаторной</w:t>
      </w:r>
      <w:r>
        <w:rPr>
          <w:color w:val="000000"/>
        </w:rPr>
        <w:t xml:space="preserve"> медицинской помощи на 2019 год.</w:t>
      </w:r>
    </w:p>
    <w:p w:rsidR="00B25596" w:rsidRDefault="00B25596" w:rsidP="00B25596">
      <w:pPr>
        <w:jc w:val="both"/>
      </w:pPr>
      <w:r>
        <w:tab/>
        <w:t xml:space="preserve">3. </w:t>
      </w:r>
      <w:r w:rsidRPr="009B77A4">
        <w:t>Рассмотрение обр</w:t>
      </w:r>
      <w:r>
        <w:t>ащений медицинских организаций:</w:t>
      </w:r>
    </w:p>
    <w:p w:rsidR="00A75393" w:rsidRDefault="00A75393" w:rsidP="00952E94">
      <w:pPr>
        <w:jc w:val="both"/>
        <w:rPr>
          <w:b/>
          <w:bCs/>
        </w:rPr>
      </w:pPr>
    </w:p>
    <w:p w:rsidR="00B25596" w:rsidRPr="00B25596" w:rsidRDefault="00952E94" w:rsidP="00B2559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5596">
        <w:rPr>
          <w:rFonts w:ascii="Times New Roman" w:hAnsi="Times New Roman"/>
          <w:b/>
          <w:sz w:val="24"/>
          <w:szCs w:val="24"/>
        </w:rPr>
        <w:t>По первому вопросу постановили:</w:t>
      </w:r>
      <w:r w:rsidR="00B25596" w:rsidRPr="00B25596">
        <w:rPr>
          <w:rFonts w:ascii="Times New Roman" w:hAnsi="Times New Roman"/>
          <w:sz w:val="24"/>
          <w:szCs w:val="24"/>
        </w:rPr>
        <w:t xml:space="preserve"> Внести следующие дополнения в Тарифное соглашение в системе обязательного медицинского страхования Калининградской области на 2019 год:</w:t>
      </w:r>
    </w:p>
    <w:p w:rsidR="00B25596" w:rsidRDefault="00B25596" w:rsidP="00B25596">
      <w:pPr>
        <w:ind w:firstLine="709"/>
        <w:jc w:val="both"/>
      </w:pPr>
      <w:r w:rsidRPr="00B25596">
        <w:rPr>
          <w:b/>
        </w:rPr>
        <w:t xml:space="preserve">- </w:t>
      </w:r>
      <w:r w:rsidRPr="00B25596">
        <w:t xml:space="preserve">приложение 3.3.11 «Методика расчета выплат стимулирующего характера при достигнутых целевых показателях результативности медицинскими организациями, финансируемых по </w:t>
      </w:r>
      <w:proofErr w:type="spellStart"/>
      <w:r w:rsidRPr="00B25596">
        <w:t>подушевому</w:t>
      </w:r>
      <w:proofErr w:type="spellEnd"/>
      <w:r w:rsidRPr="00B25596">
        <w:t xml:space="preserve"> нормативу при реализации территориальной программы ОМС Калининградской области</w:t>
      </w:r>
      <w:r w:rsidRPr="00B25596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E67EE4">
        <w:rPr>
          <w:bCs/>
        </w:rPr>
        <w:t>приложени</w:t>
      </w:r>
      <w:r w:rsidR="00F03691">
        <w:rPr>
          <w:bCs/>
        </w:rPr>
        <w:t>е</w:t>
      </w:r>
      <w:r w:rsidRPr="00E67EE4">
        <w:rPr>
          <w:bCs/>
        </w:rPr>
        <w:t xml:space="preserve"> № </w:t>
      </w:r>
      <w:r>
        <w:rPr>
          <w:bCs/>
        </w:rPr>
        <w:t>1</w:t>
      </w:r>
      <w:r w:rsidRPr="00E67EE4">
        <w:rPr>
          <w:bCs/>
        </w:rPr>
        <w:t xml:space="preserve"> к данному протоколу</w:t>
      </w:r>
      <w:r w:rsidRPr="001744D8">
        <w:t>.</w:t>
      </w:r>
    </w:p>
    <w:p w:rsidR="00D91D32" w:rsidRDefault="00D91D32" w:rsidP="00B25596">
      <w:pPr>
        <w:jc w:val="both"/>
      </w:pPr>
    </w:p>
    <w:p w:rsidR="00A75393" w:rsidRDefault="00A75393" w:rsidP="00A7539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5393">
        <w:rPr>
          <w:rFonts w:ascii="Times New Roman" w:hAnsi="Times New Roman"/>
          <w:b/>
          <w:sz w:val="24"/>
          <w:szCs w:val="24"/>
        </w:rPr>
        <w:t>По второму вопросу постановили:</w:t>
      </w:r>
      <w:r w:rsidRPr="00A75393">
        <w:rPr>
          <w:rFonts w:ascii="Times New Roman" w:hAnsi="Times New Roman"/>
          <w:sz w:val="24"/>
          <w:szCs w:val="24"/>
        </w:rPr>
        <w:t xml:space="preserve"> Внести следующие изменения и дополнения в Тарифное соглашение в системе обязательного медицинского страхования Калининградской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A75393">
        <w:rPr>
          <w:rFonts w:ascii="Times New Roman" w:hAnsi="Times New Roman"/>
          <w:sz w:val="24"/>
          <w:szCs w:val="24"/>
        </w:rPr>
        <w:t xml:space="preserve"> год:</w:t>
      </w:r>
    </w:p>
    <w:p w:rsidR="00B25596" w:rsidRPr="00A75393" w:rsidRDefault="00B25596" w:rsidP="00A7539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Распространить на правоотношени</w:t>
      </w:r>
      <w:r w:rsidR="00513A47">
        <w:rPr>
          <w:rFonts w:ascii="Times New Roman" w:hAnsi="Times New Roman"/>
          <w:sz w:val="24"/>
          <w:szCs w:val="24"/>
        </w:rPr>
        <w:t>я,</w:t>
      </w:r>
      <w:r w:rsidR="00486C76">
        <w:rPr>
          <w:rFonts w:ascii="Times New Roman" w:hAnsi="Times New Roman"/>
          <w:sz w:val="24"/>
          <w:szCs w:val="24"/>
        </w:rPr>
        <w:t xml:space="preserve"> возникшие с 01.01.2019 года:</w:t>
      </w:r>
    </w:p>
    <w:p w:rsidR="00A75393" w:rsidRDefault="00A75393" w:rsidP="00A75393">
      <w:pPr>
        <w:ind w:firstLine="708"/>
        <w:jc w:val="both"/>
        <w:rPr>
          <w:bCs/>
        </w:rPr>
      </w:pPr>
      <w:r w:rsidRPr="00A75393">
        <w:t>-</w:t>
      </w:r>
      <w:r>
        <w:t xml:space="preserve"> в</w:t>
      </w:r>
      <w:r w:rsidRPr="00A75393">
        <w:t xml:space="preserve"> текст </w:t>
      </w:r>
      <w:r>
        <w:t>Тарифного соглашения</w:t>
      </w:r>
      <w:r w:rsidRPr="00A75393">
        <w:rPr>
          <w:bCs/>
        </w:rPr>
        <w:t xml:space="preserve"> </w:t>
      </w:r>
      <w:r w:rsidR="00F03691">
        <w:rPr>
          <w:bCs/>
        </w:rPr>
        <w:t xml:space="preserve">- </w:t>
      </w:r>
      <w:r w:rsidRPr="00E67EE4">
        <w:rPr>
          <w:bCs/>
        </w:rPr>
        <w:t>приложени</w:t>
      </w:r>
      <w:r w:rsidR="00F03691">
        <w:rPr>
          <w:bCs/>
        </w:rPr>
        <w:t>е</w:t>
      </w:r>
      <w:r w:rsidRPr="00E67EE4">
        <w:rPr>
          <w:bCs/>
        </w:rPr>
        <w:t xml:space="preserve"> № </w:t>
      </w:r>
      <w:r w:rsidR="00486C76">
        <w:rPr>
          <w:bCs/>
        </w:rPr>
        <w:t>2</w:t>
      </w:r>
      <w:r w:rsidRPr="00E67EE4">
        <w:rPr>
          <w:bCs/>
        </w:rPr>
        <w:t xml:space="preserve"> к данному протоколу</w:t>
      </w:r>
      <w:r>
        <w:rPr>
          <w:bCs/>
        </w:rPr>
        <w:t>;</w:t>
      </w:r>
    </w:p>
    <w:p w:rsidR="00486C76" w:rsidRPr="00CB5DB9" w:rsidRDefault="00486C76" w:rsidP="00486C76">
      <w:pPr>
        <w:ind w:firstLine="709"/>
        <w:jc w:val="both"/>
      </w:pPr>
      <w:r w:rsidRPr="00CB5DB9">
        <w:t xml:space="preserve">- в приложение 2.1.2 - </w:t>
      </w:r>
      <w:r w:rsidRPr="00CB5DB9">
        <w:rPr>
          <w:bCs/>
          <w:iCs/>
        </w:rPr>
        <w:t>Перечень медицинских организаций (структурных подразделений медицинских организаций), не имеющих прикрепившихся лиц, оплата медицинской помощи в которых осуществляется за единицу объема медицинской помощи - за медицинскую услугу, посещение, обращение (законченный случай) на 2019 год</w:t>
      </w:r>
      <w:r w:rsidRPr="00486C76">
        <w:rPr>
          <w:bCs/>
        </w:rPr>
        <w:t xml:space="preserve"> </w:t>
      </w:r>
      <w:r w:rsidRPr="00E67EE4">
        <w:rPr>
          <w:bCs/>
        </w:rPr>
        <w:t>приложени</w:t>
      </w:r>
      <w:r w:rsidR="00F03691">
        <w:rPr>
          <w:bCs/>
        </w:rPr>
        <w:t>е</w:t>
      </w:r>
      <w:r w:rsidRPr="00E67EE4">
        <w:rPr>
          <w:bCs/>
        </w:rPr>
        <w:t xml:space="preserve"> № </w:t>
      </w:r>
      <w:r>
        <w:rPr>
          <w:bCs/>
        </w:rPr>
        <w:t>3</w:t>
      </w:r>
      <w:r w:rsidRPr="00E67EE4">
        <w:rPr>
          <w:bCs/>
        </w:rPr>
        <w:t xml:space="preserve"> к данному протоколу</w:t>
      </w:r>
      <w:r w:rsidRPr="00CB5DB9">
        <w:rPr>
          <w:bCs/>
          <w:iCs/>
        </w:rPr>
        <w:t>;</w:t>
      </w:r>
    </w:p>
    <w:p w:rsidR="00486C76" w:rsidRPr="00CB5DB9" w:rsidRDefault="00486C76" w:rsidP="00486C76">
      <w:pPr>
        <w:ind w:firstLine="709"/>
        <w:jc w:val="both"/>
      </w:pPr>
      <w:r w:rsidRPr="00CB5DB9">
        <w:t>- в приложение 2.2.1 -</w:t>
      </w:r>
      <w:r w:rsidRPr="00CB5DB9">
        <w:rPr>
          <w:bCs/>
        </w:rPr>
        <w:t xml:space="preserve"> </w:t>
      </w:r>
      <w:r w:rsidRPr="00CB5DB9">
        <w:rPr>
          <w:bCs/>
          <w:iCs/>
        </w:rPr>
        <w:t>Перечень медицинских организаций по уровням оказания специализированной медицинской помощи в стационарных условиях на 2019 год</w:t>
      </w:r>
      <w:r w:rsidRPr="00486C76">
        <w:rPr>
          <w:bCs/>
        </w:rPr>
        <w:t xml:space="preserve"> </w:t>
      </w:r>
      <w:r w:rsidRPr="00E67EE4">
        <w:rPr>
          <w:bCs/>
        </w:rPr>
        <w:t>приложени</w:t>
      </w:r>
      <w:r w:rsidR="00F03691">
        <w:rPr>
          <w:bCs/>
        </w:rPr>
        <w:t>е</w:t>
      </w:r>
      <w:r w:rsidRPr="00E67EE4">
        <w:rPr>
          <w:bCs/>
        </w:rPr>
        <w:t xml:space="preserve"> № </w:t>
      </w:r>
      <w:r>
        <w:rPr>
          <w:bCs/>
        </w:rPr>
        <w:t>4</w:t>
      </w:r>
      <w:r w:rsidRPr="00E67EE4">
        <w:rPr>
          <w:bCs/>
        </w:rPr>
        <w:t xml:space="preserve"> к данному протоколу</w:t>
      </w:r>
      <w:r w:rsidRPr="00CB5DB9">
        <w:t>;</w:t>
      </w:r>
    </w:p>
    <w:p w:rsidR="00486C76" w:rsidRDefault="00486C76" w:rsidP="00486C76">
      <w:pPr>
        <w:ind w:firstLine="709"/>
        <w:jc w:val="both"/>
        <w:rPr>
          <w:bCs/>
          <w:iCs/>
        </w:rPr>
      </w:pPr>
      <w:r w:rsidRPr="00CB5DB9">
        <w:t xml:space="preserve">- в приложение 2.5.1 - </w:t>
      </w:r>
      <w:r w:rsidRPr="00CB5DB9">
        <w:rPr>
          <w:bCs/>
          <w:iCs/>
        </w:rPr>
        <w:t xml:space="preserve">Перечень медицинских организаций, финансирование которых осуществляется по полному </w:t>
      </w:r>
      <w:proofErr w:type="spellStart"/>
      <w:r w:rsidRPr="00CB5DB9">
        <w:rPr>
          <w:bCs/>
          <w:iCs/>
        </w:rPr>
        <w:t>подушевому</w:t>
      </w:r>
      <w:proofErr w:type="spellEnd"/>
      <w:r w:rsidRPr="00CB5DB9">
        <w:rPr>
          <w:bCs/>
          <w:iCs/>
        </w:rPr>
        <w:t xml:space="preserve"> нормативу</w:t>
      </w:r>
      <w:r>
        <w:rPr>
          <w:bCs/>
          <w:iCs/>
        </w:rPr>
        <w:t xml:space="preserve"> </w:t>
      </w:r>
      <w:r w:rsidRPr="00CB5DB9">
        <w:rPr>
          <w:bCs/>
          <w:iCs/>
        </w:rPr>
        <w:t>на 2019 год</w:t>
      </w:r>
      <w:r w:rsidRPr="00486C76">
        <w:rPr>
          <w:bCs/>
        </w:rPr>
        <w:t xml:space="preserve"> </w:t>
      </w:r>
      <w:r w:rsidRPr="00E67EE4">
        <w:rPr>
          <w:bCs/>
        </w:rPr>
        <w:t>приложени</w:t>
      </w:r>
      <w:r w:rsidR="00F03691">
        <w:rPr>
          <w:bCs/>
        </w:rPr>
        <w:t>е</w:t>
      </w:r>
      <w:r w:rsidRPr="00E67EE4">
        <w:rPr>
          <w:bCs/>
        </w:rPr>
        <w:t xml:space="preserve"> № </w:t>
      </w:r>
      <w:r>
        <w:rPr>
          <w:bCs/>
        </w:rPr>
        <w:t>5</w:t>
      </w:r>
      <w:r w:rsidRPr="00E67EE4">
        <w:rPr>
          <w:bCs/>
        </w:rPr>
        <w:t xml:space="preserve"> к данному протоколу</w:t>
      </w:r>
      <w:r w:rsidRPr="00CB5DB9">
        <w:rPr>
          <w:bCs/>
          <w:iCs/>
        </w:rPr>
        <w:t>;</w:t>
      </w:r>
    </w:p>
    <w:p w:rsidR="00486C76" w:rsidRDefault="00486C76" w:rsidP="00486C76">
      <w:pPr>
        <w:ind w:firstLine="709"/>
        <w:jc w:val="both"/>
        <w:rPr>
          <w:color w:val="000000"/>
        </w:rPr>
      </w:pPr>
      <w:r w:rsidRPr="00CB5DB9">
        <w:lastRenderedPageBreak/>
        <w:t>- в приложение 3.3.10 -</w:t>
      </w:r>
      <w:r w:rsidRPr="00CB5DB9">
        <w:rPr>
          <w:color w:val="000000"/>
        </w:rPr>
        <w:t xml:space="preserve"> Тариф стоимости диагностических услуг, подлежащих учету при оказании амбулаторной</w:t>
      </w:r>
      <w:r>
        <w:rPr>
          <w:color w:val="000000"/>
        </w:rPr>
        <w:t xml:space="preserve"> медицинской помощи на 2019 год</w:t>
      </w:r>
      <w:r w:rsidRPr="00486C76">
        <w:rPr>
          <w:bCs/>
        </w:rPr>
        <w:t xml:space="preserve"> </w:t>
      </w:r>
      <w:r w:rsidRPr="00E67EE4">
        <w:rPr>
          <w:bCs/>
        </w:rPr>
        <w:t>приложени</w:t>
      </w:r>
      <w:r w:rsidR="00F03691">
        <w:rPr>
          <w:bCs/>
        </w:rPr>
        <w:t>е</w:t>
      </w:r>
      <w:r w:rsidRPr="00E67EE4">
        <w:rPr>
          <w:bCs/>
        </w:rPr>
        <w:t xml:space="preserve"> № </w:t>
      </w:r>
      <w:r>
        <w:rPr>
          <w:bCs/>
        </w:rPr>
        <w:t>6</w:t>
      </w:r>
      <w:r w:rsidRPr="00E67EE4">
        <w:rPr>
          <w:bCs/>
        </w:rPr>
        <w:t xml:space="preserve"> к данному протоколу</w:t>
      </w:r>
      <w:r>
        <w:rPr>
          <w:color w:val="000000"/>
        </w:rPr>
        <w:t>.</w:t>
      </w:r>
    </w:p>
    <w:p w:rsidR="00E81D7C" w:rsidRDefault="00E81D7C" w:rsidP="00D91D32">
      <w:pPr>
        <w:ind w:firstLine="708"/>
        <w:jc w:val="both"/>
      </w:pPr>
    </w:p>
    <w:p w:rsidR="00486C76" w:rsidRDefault="00486C76" w:rsidP="00D91D32">
      <w:pPr>
        <w:ind w:firstLine="708"/>
        <w:jc w:val="both"/>
      </w:pPr>
      <w:r>
        <w:t>б) С 01 марта 2019 года:</w:t>
      </w:r>
    </w:p>
    <w:p w:rsidR="00486C76" w:rsidRDefault="00486C76" w:rsidP="00486C76">
      <w:pPr>
        <w:ind w:firstLine="709"/>
        <w:jc w:val="both"/>
        <w:rPr>
          <w:color w:val="000000"/>
        </w:rPr>
      </w:pPr>
      <w:r>
        <w:t>- в приложение 3.3.5</w:t>
      </w:r>
      <w:r w:rsidRPr="00CB5DB9">
        <w:t xml:space="preserve"> -</w:t>
      </w:r>
      <w:r w:rsidRPr="00F34E63">
        <w:t xml:space="preserve"> Тариф на оплату медицинской помощи, оказанной в амбулаторных условиях на 2019 год</w:t>
      </w:r>
      <w:r w:rsidRPr="00486C76">
        <w:rPr>
          <w:bCs/>
        </w:rPr>
        <w:t xml:space="preserve"> </w:t>
      </w:r>
      <w:r w:rsidRPr="00E67EE4">
        <w:rPr>
          <w:bCs/>
        </w:rPr>
        <w:t>приложени</w:t>
      </w:r>
      <w:r w:rsidR="00F03691">
        <w:rPr>
          <w:bCs/>
        </w:rPr>
        <w:t>е</w:t>
      </w:r>
      <w:r w:rsidRPr="00E67EE4">
        <w:rPr>
          <w:bCs/>
        </w:rPr>
        <w:t xml:space="preserve"> № </w:t>
      </w:r>
      <w:r>
        <w:rPr>
          <w:bCs/>
        </w:rPr>
        <w:t>7</w:t>
      </w:r>
      <w:r w:rsidRPr="00E67EE4">
        <w:rPr>
          <w:bCs/>
        </w:rPr>
        <w:t xml:space="preserve"> к данному протоколу</w:t>
      </w:r>
      <w:r>
        <w:rPr>
          <w:color w:val="000000"/>
        </w:rPr>
        <w:t>.</w:t>
      </w:r>
    </w:p>
    <w:p w:rsidR="00E95652" w:rsidRDefault="00E95652" w:rsidP="00486C76">
      <w:pPr>
        <w:jc w:val="both"/>
      </w:pPr>
    </w:p>
    <w:p w:rsidR="00E81D7C" w:rsidRDefault="007116F2" w:rsidP="00D91D32">
      <w:pPr>
        <w:ind w:firstLine="708"/>
        <w:jc w:val="both"/>
      </w:pPr>
      <w:r w:rsidRPr="00A75393">
        <w:rPr>
          <w:b/>
        </w:rPr>
        <w:t xml:space="preserve">По </w:t>
      </w:r>
      <w:r w:rsidR="00486C76">
        <w:rPr>
          <w:b/>
        </w:rPr>
        <w:t>третье</w:t>
      </w:r>
      <w:r>
        <w:rPr>
          <w:b/>
        </w:rPr>
        <w:t>му</w:t>
      </w:r>
      <w:r w:rsidRPr="00A75393">
        <w:rPr>
          <w:b/>
        </w:rPr>
        <w:t xml:space="preserve"> вопросу</w:t>
      </w:r>
      <w:r>
        <w:rPr>
          <w:b/>
        </w:rPr>
        <w:t>.</w:t>
      </w:r>
    </w:p>
    <w:p w:rsidR="00486C76" w:rsidRDefault="00486C76" w:rsidP="00486C7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 xml:space="preserve">1. </w:t>
      </w:r>
      <w:r w:rsidRPr="00486C76">
        <w:rPr>
          <w:rFonts w:ascii="Times New Roman" w:hAnsi="Times New Roman"/>
          <w:sz w:val="24"/>
          <w:szCs w:val="24"/>
        </w:rPr>
        <w:t>По обращению</w:t>
      </w:r>
      <w:r w:rsidRPr="00575492">
        <w:rPr>
          <w:rFonts w:ascii="Times New Roman" w:hAnsi="Times New Roman"/>
          <w:sz w:val="24"/>
          <w:szCs w:val="24"/>
        </w:rPr>
        <w:t xml:space="preserve"> ООО «ЛЕЧЕБНО-ПРОФИЛАКТИЧЕСКОЕ УЧРЕЖДЕНИЕ «АМБУЛАТОРНЫЙ ДИАЛИЗНЫЙ ЦЕНТР» о внесении д</w:t>
      </w:r>
      <w:r>
        <w:rPr>
          <w:rFonts w:ascii="Times New Roman" w:hAnsi="Times New Roman"/>
          <w:sz w:val="24"/>
          <w:szCs w:val="24"/>
        </w:rPr>
        <w:t xml:space="preserve">ополнений в приложение 3.7.1 - </w:t>
      </w:r>
      <w:r w:rsidRPr="00575492">
        <w:rPr>
          <w:rFonts w:ascii="Times New Roman" w:hAnsi="Times New Roman"/>
          <w:sz w:val="24"/>
          <w:szCs w:val="24"/>
        </w:rPr>
        <w:t xml:space="preserve">Коэффициенты относительной </w:t>
      </w:r>
      <w:proofErr w:type="spellStart"/>
      <w:r w:rsidRPr="00575492">
        <w:rPr>
          <w:rFonts w:ascii="Times New Roman" w:hAnsi="Times New Roman"/>
          <w:sz w:val="24"/>
          <w:szCs w:val="24"/>
        </w:rPr>
        <w:t>затратоемкости</w:t>
      </w:r>
      <w:proofErr w:type="spellEnd"/>
      <w:r w:rsidRPr="00575492">
        <w:rPr>
          <w:rFonts w:ascii="Times New Roman" w:hAnsi="Times New Roman"/>
          <w:sz w:val="24"/>
          <w:szCs w:val="24"/>
        </w:rPr>
        <w:t xml:space="preserve"> к базовому тарифу для оплаты проведения </w:t>
      </w:r>
      <w:r w:rsidRPr="00FA1DF4">
        <w:rPr>
          <w:rFonts w:ascii="Times New Roman" w:hAnsi="Times New Roman"/>
          <w:sz w:val="24"/>
          <w:szCs w:val="24"/>
        </w:rPr>
        <w:t xml:space="preserve">заместительной почечной терапии методом диализа на 2019 год </w:t>
      </w:r>
      <w:r w:rsidRPr="00486C76">
        <w:rPr>
          <w:rFonts w:ascii="Times New Roman" w:hAnsi="Times New Roman"/>
          <w:b/>
          <w:sz w:val="24"/>
          <w:szCs w:val="24"/>
        </w:rPr>
        <w:t>постановили:</w:t>
      </w:r>
      <w:r>
        <w:rPr>
          <w:b/>
        </w:rPr>
        <w:t xml:space="preserve"> </w:t>
      </w:r>
      <w:r w:rsidRPr="00A75393">
        <w:rPr>
          <w:rFonts w:ascii="Times New Roman" w:hAnsi="Times New Roman"/>
          <w:sz w:val="24"/>
          <w:szCs w:val="24"/>
        </w:rPr>
        <w:t xml:space="preserve">Внести </w:t>
      </w:r>
      <w:r w:rsidR="00FA1DF4">
        <w:rPr>
          <w:rFonts w:ascii="Times New Roman" w:hAnsi="Times New Roman"/>
          <w:sz w:val="24"/>
          <w:szCs w:val="24"/>
        </w:rPr>
        <w:t xml:space="preserve">с 01.03.2019 года </w:t>
      </w:r>
      <w:r w:rsidRPr="00A75393">
        <w:rPr>
          <w:rFonts w:ascii="Times New Roman" w:hAnsi="Times New Roman"/>
          <w:sz w:val="24"/>
          <w:szCs w:val="24"/>
        </w:rPr>
        <w:t>следующие дополнения в Тарифное соглашение в системе обязательного медицинского страхования Калининградской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A75393">
        <w:rPr>
          <w:rFonts w:ascii="Times New Roman" w:hAnsi="Times New Roman"/>
          <w:sz w:val="24"/>
          <w:szCs w:val="24"/>
        </w:rPr>
        <w:t xml:space="preserve"> год:</w:t>
      </w:r>
    </w:p>
    <w:p w:rsidR="00FA1DF4" w:rsidRDefault="00486C76" w:rsidP="00FA1DF4">
      <w:pPr>
        <w:ind w:firstLine="709"/>
        <w:jc w:val="both"/>
        <w:rPr>
          <w:color w:val="000000"/>
        </w:rPr>
      </w:pPr>
      <w:r>
        <w:t xml:space="preserve"> </w:t>
      </w:r>
      <w:r w:rsidR="00FA1DF4">
        <w:t xml:space="preserve">- </w:t>
      </w:r>
      <w:r>
        <w:t xml:space="preserve">в приложение 3.7.1 - </w:t>
      </w:r>
      <w:r w:rsidRPr="00575492">
        <w:t xml:space="preserve">Коэффициенты относительной </w:t>
      </w:r>
      <w:proofErr w:type="spellStart"/>
      <w:r w:rsidRPr="00575492">
        <w:t>затратоемкости</w:t>
      </w:r>
      <w:proofErr w:type="spellEnd"/>
      <w:r w:rsidRPr="00575492">
        <w:t xml:space="preserve"> к базовому тарифу для оплаты проведения заместительной почечной терапии методом диализа на 2019 год</w:t>
      </w:r>
      <w:r w:rsidR="00FA1DF4" w:rsidRPr="00FA1DF4">
        <w:rPr>
          <w:bCs/>
        </w:rPr>
        <w:t xml:space="preserve"> </w:t>
      </w:r>
      <w:proofErr w:type="gramStart"/>
      <w:r w:rsidR="00FA1DF4" w:rsidRPr="00E67EE4">
        <w:rPr>
          <w:bCs/>
        </w:rPr>
        <w:t>согласно приложени</w:t>
      </w:r>
      <w:r w:rsidR="00513A47">
        <w:rPr>
          <w:bCs/>
        </w:rPr>
        <w:t>я</w:t>
      </w:r>
      <w:proofErr w:type="gramEnd"/>
      <w:r w:rsidR="00FA1DF4" w:rsidRPr="00E67EE4">
        <w:rPr>
          <w:bCs/>
        </w:rPr>
        <w:t xml:space="preserve"> № </w:t>
      </w:r>
      <w:r w:rsidR="00FA1DF4">
        <w:rPr>
          <w:bCs/>
        </w:rPr>
        <w:t>8</w:t>
      </w:r>
      <w:r w:rsidR="00FA1DF4" w:rsidRPr="00E67EE4">
        <w:rPr>
          <w:bCs/>
        </w:rPr>
        <w:t xml:space="preserve"> к данному протоколу</w:t>
      </w:r>
      <w:r w:rsidR="00FA1DF4">
        <w:rPr>
          <w:color w:val="000000"/>
        </w:rPr>
        <w:t>.</w:t>
      </w:r>
    </w:p>
    <w:p w:rsidR="00486C76" w:rsidRPr="00FA1DF4" w:rsidRDefault="00486C76" w:rsidP="00FA1DF4">
      <w:pPr>
        <w:jc w:val="both"/>
      </w:pPr>
    </w:p>
    <w:p w:rsidR="00E81D7C" w:rsidRDefault="00E81D7C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B54F91" w:rsidRDefault="00B54F91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D91D32">
      <w:pPr>
        <w:ind w:firstLine="708"/>
        <w:jc w:val="both"/>
      </w:pPr>
    </w:p>
    <w:p w:rsidR="007A37EF" w:rsidRDefault="007A37EF" w:rsidP="007A37EF">
      <w:pPr>
        <w:jc w:val="right"/>
      </w:pPr>
      <w:r>
        <w:lastRenderedPageBreak/>
        <w:t>Приложение № 1 к протоколу от 21 марта 2019 года</w:t>
      </w:r>
    </w:p>
    <w:p w:rsidR="00BA7AFE" w:rsidRDefault="00BA7AFE" w:rsidP="00BA7AFE">
      <w:pPr>
        <w:ind w:firstLine="708"/>
        <w:jc w:val="center"/>
        <w:rPr>
          <w:b/>
        </w:rPr>
      </w:pPr>
    </w:p>
    <w:p w:rsidR="00BA7AFE" w:rsidRPr="00EB4F4B" w:rsidRDefault="00BA7AFE" w:rsidP="00BA7AFE">
      <w:pPr>
        <w:ind w:firstLine="708"/>
        <w:jc w:val="center"/>
        <w:rPr>
          <w:b/>
        </w:rPr>
      </w:pPr>
      <w:r w:rsidRPr="00EB4F4B">
        <w:rPr>
          <w:b/>
        </w:rPr>
        <w:t xml:space="preserve">Методика расчета выплат стимулирующего характера при достигнутых целевых показателях результативности медицинскими организациями, финансируемыми по </w:t>
      </w:r>
      <w:proofErr w:type="spellStart"/>
      <w:r w:rsidRPr="00EB4F4B">
        <w:rPr>
          <w:b/>
        </w:rPr>
        <w:t>подушевому</w:t>
      </w:r>
      <w:proofErr w:type="spellEnd"/>
      <w:r w:rsidRPr="00EB4F4B">
        <w:rPr>
          <w:b/>
        </w:rPr>
        <w:t xml:space="preserve"> нормативу при реализации территориальной программы ОМС Калининградской области</w:t>
      </w:r>
    </w:p>
    <w:p w:rsidR="00BA7AFE" w:rsidRPr="00EB4F4B" w:rsidRDefault="00BA7AFE" w:rsidP="00BA7AFE">
      <w:pPr>
        <w:ind w:firstLine="709"/>
        <w:jc w:val="center"/>
      </w:pPr>
      <w:r w:rsidRPr="004B0A3B">
        <w:rPr>
          <w:b/>
          <w:lang w:val="en-US"/>
        </w:rPr>
        <w:t>I</w:t>
      </w:r>
      <w:r w:rsidRPr="004B0A3B">
        <w:rPr>
          <w:b/>
        </w:rPr>
        <w:t>.</w:t>
      </w:r>
      <w:r w:rsidRPr="003965DA">
        <w:rPr>
          <w:b/>
          <w:sz w:val="28"/>
        </w:rPr>
        <w:t xml:space="preserve"> </w:t>
      </w:r>
      <w:r w:rsidRPr="004B0A3B">
        <w:rPr>
          <w:b/>
        </w:rPr>
        <w:t>Порядок оценки показателей результативности выполнения целевых показателей медицински</w:t>
      </w:r>
      <w:r>
        <w:rPr>
          <w:b/>
        </w:rPr>
        <w:t>ми</w:t>
      </w:r>
      <w:r w:rsidRPr="004B0A3B">
        <w:rPr>
          <w:b/>
        </w:rPr>
        <w:t xml:space="preserve"> организаци</w:t>
      </w:r>
      <w:r>
        <w:rPr>
          <w:b/>
        </w:rPr>
        <w:t>ями</w:t>
      </w:r>
      <w:r w:rsidRPr="004B0A3B">
        <w:rPr>
          <w:b/>
        </w:rPr>
        <w:t>, финансируемы</w:t>
      </w:r>
      <w:r>
        <w:rPr>
          <w:b/>
        </w:rPr>
        <w:t>ми</w:t>
      </w:r>
      <w:r w:rsidRPr="004B0A3B">
        <w:rPr>
          <w:b/>
        </w:rPr>
        <w:t xml:space="preserve"> по </w:t>
      </w:r>
      <w:proofErr w:type="spellStart"/>
      <w:r w:rsidRPr="004B0A3B">
        <w:rPr>
          <w:b/>
        </w:rPr>
        <w:t>подушевому</w:t>
      </w:r>
      <w:proofErr w:type="spellEnd"/>
      <w:r w:rsidRPr="004B0A3B">
        <w:rPr>
          <w:b/>
        </w:rPr>
        <w:t xml:space="preserve"> нормативу при реализации территориальной программы ОМС Калининградской области с целью осуществления выплат стимулирующего характера</w:t>
      </w:r>
    </w:p>
    <w:p w:rsidR="00BA7AFE" w:rsidRDefault="00BA7AFE" w:rsidP="00BA7AFE">
      <w:pPr>
        <w:ind w:firstLine="709"/>
        <w:rPr>
          <w:b/>
        </w:rPr>
      </w:pPr>
    </w:p>
    <w:p w:rsidR="00BA7AFE" w:rsidRPr="00EA6AC5" w:rsidRDefault="00BA7AFE" w:rsidP="00BA7AFE">
      <w:pPr>
        <w:ind w:firstLine="709"/>
        <w:rPr>
          <w:b/>
        </w:rPr>
      </w:pPr>
      <w:r w:rsidRPr="00EA6AC5">
        <w:rPr>
          <w:b/>
        </w:rPr>
        <w:t>Базовая программа ОМС</w:t>
      </w:r>
    </w:p>
    <w:p w:rsidR="00BA7AFE" w:rsidRDefault="00BA7AFE" w:rsidP="00BA7AFE">
      <w:pPr>
        <w:ind w:firstLine="709"/>
        <w:jc w:val="both"/>
      </w:pPr>
      <w:r w:rsidRPr="00D34A06">
        <w:t>Стимулирование МО, оказывающих первичную медико-санитарную помощь и имеющих прикрепленное население, по итогам квартала производится за счет сре</w:t>
      </w:r>
      <w:proofErr w:type="gramStart"/>
      <w:r w:rsidRPr="00D34A06">
        <w:t>дств сф</w:t>
      </w:r>
      <w:proofErr w:type="gramEnd"/>
      <w:r w:rsidRPr="00D34A06">
        <w:t>ормированного Резерва соответствующего квартала. Сумма средств</w:t>
      </w:r>
      <w:r>
        <w:t xml:space="preserve"> Резерва формируется ежемесячно</w:t>
      </w:r>
      <w:r w:rsidRPr="00D34A06">
        <w:t xml:space="preserve"> в размере 1% от средств финансового обеспечения по </w:t>
      </w:r>
      <w:proofErr w:type="spellStart"/>
      <w:r w:rsidRPr="00D34A06">
        <w:t>подушевому</w:t>
      </w:r>
      <w:proofErr w:type="spellEnd"/>
      <w:r w:rsidRPr="00D34A06">
        <w:t xml:space="preserve"> нормативу</w:t>
      </w:r>
      <w:r>
        <w:t xml:space="preserve"> в разрезе однородных групп исходя из приложения № 3.3.3 к Тарифному соглашению</w:t>
      </w:r>
      <w:r w:rsidRPr="00D34A06">
        <w:t>.</w:t>
      </w:r>
      <w:r>
        <w:t xml:space="preserve"> </w:t>
      </w:r>
      <w:r w:rsidRPr="00D34A06">
        <w:t xml:space="preserve">По результатам оценки </w:t>
      </w:r>
      <w:proofErr w:type="gramStart"/>
      <w:r w:rsidRPr="00D34A06">
        <w:t>исходя из количества набранных баллов формируется</w:t>
      </w:r>
      <w:proofErr w:type="gramEnd"/>
      <w:r w:rsidRPr="00D34A06">
        <w:t xml:space="preserve"> рейтинг медицинских организаций. Выплаты осуществляются по каждой медицинской организации исходя из рейтинга.</w:t>
      </w:r>
    </w:p>
    <w:p w:rsidR="00BA7AFE" w:rsidRDefault="00BA7AFE" w:rsidP="00BA7AFE">
      <w:pPr>
        <w:ind w:firstLine="709"/>
        <w:jc w:val="both"/>
      </w:pPr>
      <w:r w:rsidRPr="00EA6AC5">
        <w:t xml:space="preserve">Оценка выполнения показателей деятельности и достигнутых результатов, проводится ежеквартально рабочей группой по разработке критериев результативности выполнения целевых показателей </w:t>
      </w:r>
      <w:r>
        <w:t>МО</w:t>
      </w:r>
      <w:r w:rsidRPr="00EA6AC5">
        <w:t>, оказывающих первичную медико-санитарную помощь</w:t>
      </w:r>
      <w:r>
        <w:t>.</w:t>
      </w:r>
      <w:r w:rsidRPr="00EA6AC5">
        <w:t xml:space="preserve"> </w:t>
      </w:r>
    </w:p>
    <w:p w:rsidR="00BA7AFE" w:rsidRDefault="00BA7AFE" w:rsidP="00BA7AFE">
      <w:pPr>
        <w:ind w:firstLine="709"/>
        <w:jc w:val="both"/>
      </w:pPr>
      <w:r w:rsidRPr="00D34A06">
        <w:t xml:space="preserve">Результаты оценки и предлагаемые размеры выплат каждой МО, предоставляются на рассмотрение и утверждение в Комиссию по разработке территориальной программы обязательного медицинского страхования Калининградской области. </w:t>
      </w:r>
    </w:p>
    <w:p w:rsidR="00BA7AFE" w:rsidRPr="00EA6AC5" w:rsidRDefault="00BA7AFE" w:rsidP="00BA7AFE">
      <w:pPr>
        <w:ind w:firstLine="709"/>
        <w:jc w:val="both"/>
      </w:pPr>
      <w:r w:rsidRPr="00EA6AC5">
        <w:t xml:space="preserve">Итоги работы </w:t>
      </w:r>
      <w:r>
        <w:t xml:space="preserve">медицинских организаций (далее – МО) за отчетный период </w:t>
      </w:r>
      <w:r w:rsidRPr="00EA6AC5">
        <w:t xml:space="preserve">производятся согласно перечню критериев результативности выполнения целевых показателей </w:t>
      </w:r>
      <w:r>
        <w:t>МО</w:t>
      </w:r>
      <w:r w:rsidRPr="00EA6AC5">
        <w:t xml:space="preserve">, оказывающих первичную медико-санитарную помощь </w:t>
      </w:r>
      <w:r>
        <w:t xml:space="preserve">                (приложение № 1)</w:t>
      </w:r>
      <w:r w:rsidRPr="00EA6AC5">
        <w:t xml:space="preserve">. </w:t>
      </w:r>
    </w:p>
    <w:p w:rsidR="00BA7AFE" w:rsidRDefault="00BA7AFE" w:rsidP="00BA7AFE">
      <w:pPr>
        <w:ind w:firstLine="709"/>
        <w:jc w:val="both"/>
      </w:pPr>
      <w:proofErr w:type="gramStart"/>
      <w:r w:rsidRPr="00EA6AC5">
        <w:t xml:space="preserve">Оценка деятельности </w:t>
      </w:r>
      <w:r>
        <w:t xml:space="preserve">при оказании </w:t>
      </w:r>
      <w:r w:rsidRPr="00EA6AC5">
        <w:t>амбулаторно</w:t>
      </w:r>
      <w:r>
        <w:t>й медицинской помощи</w:t>
      </w:r>
      <w:r w:rsidRPr="00EA6AC5">
        <w:t xml:space="preserve"> с определением достигнутых за отчетный квартал значений по каждому показателю производится на основании </w:t>
      </w:r>
      <w:r>
        <w:t xml:space="preserve">представленных МО </w:t>
      </w:r>
      <w:r w:rsidRPr="00EA6AC5">
        <w:t>реестров</w:t>
      </w:r>
      <w:r>
        <w:t xml:space="preserve"> за оказанную</w:t>
      </w:r>
      <w:r w:rsidRPr="00EA6AC5">
        <w:t xml:space="preserve"> медицинск</w:t>
      </w:r>
      <w:r>
        <w:t>ую</w:t>
      </w:r>
      <w:r w:rsidRPr="00EA6AC5">
        <w:t xml:space="preserve"> помощ</w:t>
      </w:r>
      <w:r>
        <w:t>ь и информации, представленной СМО и ТФОМС о</w:t>
      </w:r>
      <w:r w:rsidRPr="00EA6AC5">
        <w:t xml:space="preserve"> </w:t>
      </w:r>
      <w:r>
        <w:t>н</w:t>
      </w:r>
      <w:r w:rsidRPr="002C6264">
        <w:t>аличи</w:t>
      </w:r>
      <w:r>
        <w:t>е</w:t>
      </w:r>
      <w:r w:rsidRPr="002C6264">
        <w:t xml:space="preserve"> обоснованных жалоб застрахованных граждан на медицинскую организацию, доступность и качество медицинской помощи, взимание денежных средств с граждан за медицинскую помощь рамках территориальной программы ОМС</w:t>
      </w:r>
      <w:r w:rsidRPr="00EA6AC5">
        <w:t xml:space="preserve">. </w:t>
      </w:r>
      <w:proofErr w:type="gramEnd"/>
    </w:p>
    <w:p w:rsidR="00BA7AFE" w:rsidRPr="00EA6AC5" w:rsidRDefault="00BA7AFE" w:rsidP="00BA7AFE">
      <w:pPr>
        <w:ind w:firstLine="709"/>
        <w:jc w:val="both"/>
      </w:pPr>
      <w:r w:rsidRPr="00EA6AC5">
        <w:t xml:space="preserve">Расчет баллов по каждому показателю в разрезе </w:t>
      </w:r>
      <w:r>
        <w:t>МО</w:t>
      </w:r>
      <w:r w:rsidRPr="00EA6AC5">
        <w:t xml:space="preserve"> осуществляется следующим образом:</w:t>
      </w:r>
    </w:p>
    <w:p w:rsidR="00BA7AFE" w:rsidRPr="00EA6AC5" w:rsidRDefault="00BA7AFE" w:rsidP="00BA7AF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AC5">
        <w:rPr>
          <w:rFonts w:ascii="Times New Roman" w:hAnsi="Times New Roman"/>
          <w:b/>
          <w:sz w:val="24"/>
          <w:szCs w:val="24"/>
        </w:rPr>
        <w:t xml:space="preserve">Доступность оказания </w:t>
      </w:r>
      <w:r>
        <w:rPr>
          <w:rFonts w:ascii="Times New Roman" w:hAnsi="Times New Roman"/>
          <w:b/>
          <w:sz w:val="24"/>
          <w:szCs w:val="24"/>
        </w:rPr>
        <w:t>медицинской помощи</w:t>
      </w:r>
      <w:r w:rsidRPr="00EA6AC5">
        <w:rPr>
          <w:rFonts w:ascii="Times New Roman" w:hAnsi="Times New Roman"/>
          <w:b/>
          <w:sz w:val="24"/>
          <w:szCs w:val="24"/>
        </w:rPr>
        <w:t xml:space="preserve"> (посещения)</w:t>
      </w:r>
      <w:r w:rsidRPr="00EA6AC5">
        <w:rPr>
          <w:rFonts w:ascii="Times New Roman" w:hAnsi="Times New Roman"/>
          <w:sz w:val="24"/>
          <w:szCs w:val="24"/>
        </w:rPr>
        <w:t xml:space="preserve"> рассчитывается как сумма посещений по заболеванию, с учетом посещений, входящих в обращения по заболеванию и разовые посещения по поводу заболеваний (входящие в структуру посещений с проф. и иной целью), </w:t>
      </w:r>
      <w:proofErr w:type="gramStart"/>
      <w:r w:rsidRPr="00EA6AC5">
        <w:rPr>
          <w:rFonts w:ascii="Times New Roman" w:hAnsi="Times New Roman"/>
          <w:sz w:val="24"/>
          <w:szCs w:val="24"/>
        </w:rPr>
        <w:t>деленное</w:t>
      </w:r>
      <w:proofErr w:type="gramEnd"/>
      <w:r w:rsidRPr="00EA6AC5">
        <w:rPr>
          <w:rFonts w:ascii="Times New Roman" w:hAnsi="Times New Roman"/>
          <w:sz w:val="24"/>
          <w:szCs w:val="24"/>
        </w:rPr>
        <w:t xml:space="preserve"> на численность прикрепленного населения. Норматив составляет 3,263 посещения на 1 застрахованного, данный показатель сложился по результатам анализа за 2018 г. Шкала баллов представляет собой следующее: 3,26</w:t>
      </w:r>
      <w:r>
        <w:rPr>
          <w:rFonts w:ascii="Times New Roman" w:hAnsi="Times New Roman"/>
          <w:sz w:val="24"/>
          <w:szCs w:val="24"/>
        </w:rPr>
        <w:t>2</w:t>
      </w:r>
      <w:r w:rsidRPr="00EA6AC5">
        <w:rPr>
          <w:rFonts w:ascii="Times New Roman" w:hAnsi="Times New Roman"/>
          <w:sz w:val="24"/>
          <w:szCs w:val="24"/>
        </w:rPr>
        <w:t xml:space="preserve"> и менее - 0 баллов, от 3,26</w:t>
      </w:r>
      <w:r>
        <w:rPr>
          <w:rFonts w:ascii="Times New Roman" w:hAnsi="Times New Roman"/>
          <w:sz w:val="24"/>
          <w:szCs w:val="24"/>
        </w:rPr>
        <w:t>3</w:t>
      </w:r>
      <w:r w:rsidRPr="00EA6AC5">
        <w:rPr>
          <w:rFonts w:ascii="Times New Roman" w:hAnsi="Times New Roman"/>
          <w:sz w:val="24"/>
          <w:szCs w:val="24"/>
        </w:rPr>
        <w:t xml:space="preserve"> - 4,0 - 1 балл, от 4,01 - 4,5 - 2 балла, более 4,51 - 3 балла;</w:t>
      </w:r>
    </w:p>
    <w:p w:rsidR="00BA7AFE" w:rsidRPr="00EA6AC5" w:rsidRDefault="00BA7AFE" w:rsidP="00BA7AF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AC5">
        <w:rPr>
          <w:rFonts w:ascii="Times New Roman" w:hAnsi="Times New Roman"/>
          <w:b/>
          <w:sz w:val="24"/>
          <w:szCs w:val="24"/>
        </w:rPr>
        <w:t xml:space="preserve">Доступность оказания </w:t>
      </w:r>
      <w:r>
        <w:rPr>
          <w:rFonts w:ascii="Times New Roman" w:hAnsi="Times New Roman"/>
          <w:b/>
          <w:sz w:val="24"/>
          <w:szCs w:val="24"/>
        </w:rPr>
        <w:t>медицинской помощи</w:t>
      </w:r>
      <w:r w:rsidRPr="00EA6AC5">
        <w:rPr>
          <w:rFonts w:ascii="Times New Roman" w:hAnsi="Times New Roman"/>
          <w:b/>
          <w:sz w:val="24"/>
          <w:szCs w:val="24"/>
        </w:rPr>
        <w:t xml:space="preserve"> (обращения)</w:t>
      </w:r>
      <w:r w:rsidRPr="00EA6AC5">
        <w:rPr>
          <w:rFonts w:ascii="Times New Roman" w:hAnsi="Times New Roman"/>
          <w:sz w:val="24"/>
          <w:szCs w:val="24"/>
        </w:rPr>
        <w:t xml:space="preserve"> рассчитывается как отношение обращений по заболеванию к численности прикрепленного населения. </w:t>
      </w:r>
      <w:proofErr w:type="gramStart"/>
      <w:r w:rsidRPr="00EA6AC5">
        <w:rPr>
          <w:rFonts w:ascii="Times New Roman" w:hAnsi="Times New Roman"/>
          <w:sz w:val="24"/>
          <w:szCs w:val="24"/>
        </w:rPr>
        <w:t xml:space="preserve">Норматив составляет 0,662 обращения на 1 застрахованного, данный показатель сложился по результатам анализа за 2018 г. Шкала баллов представляет собой следующее: </w:t>
      </w:r>
      <w:r w:rsidRPr="00877A60">
        <w:rPr>
          <w:rFonts w:ascii="Times New Roman" w:hAnsi="Times New Roman"/>
          <w:sz w:val="24"/>
          <w:szCs w:val="24"/>
        </w:rPr>
        <w:t>0,661 и менее - 0 баллов, от 0,662 - 0,885 - 1 балл, 0,886 - 1,105 - 2 балла, более 1,106 - 3 балла</w:t>
      </w:r>
      <w:r w:rsidRPr="00EA6AC5">
        <w:rPr>
          <w:rFonts w:ascii="Times New Roman" w:hAnsi="Times New Roman"/>
          <w:sz w:val="24"/>
          <w:szCs w:val="24"/>
        </w:rPr>
        <w:t>;</w:t>
      </w:r>
      <w:proofErr w:type="gramEnd"/>
    </w:p>
    <w:p w:rsidR="00BA7AFE" w:rsidRPr="00EA6AC5" w:rsidRDefault="00BA7AFE" w:rsidP="00BA7AF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6AC5">
        <w:rPr>
          <w:rFonts w:ascii="Times New Roman" w:hAnsi="Times New Roman"/>
          <w:b/>
          <w:sz w:val="24"/>
          <w:szCs w:val="24"/>
        </w:rPr>
        <w:t>Доля диспансерных наблюдений в структуре посещений</w:t>
      </w:r>
      <w:r w:rsidRPr="00EA6AC5">
        <w:rPr>
          <w:rFonts w:ascii="Times New Roman" w:hAnsi="Times New Roman"/>
          <w:sz w:val="24"/>
          <w:szCs w:val="24"/>
        </w:rPr>
        <w:t xml:space="preserve"> рассчитывается как отношение количества диспансерных наблюдений к общему числу посещений. Норматив составляет 6,9 доли в структуре посещений, данный показатель сложился по результатам </w:t>
      </w:r>
      <w:r w:rsidRPr="00EA6AC5">
        <w:rPr>
          <w:rFonts w:ascii="Times New Roman" w:hAnsi="Times New Roman"/>
          <w:sz w:val="24"/>
          <w:szCs w:val="24"/>
        </w:rPr>
        <w:lastRenderedPageBreak/>
        <w:t xml:space="preserve">анализа за 2018 г. Шкала баллов представляет собой следующее: </w:t>
      </w:r>
      <w:r w:rsidRPr="00877A60">
        <w:rPr>
          <w:rFonts w:ascii="Times New Roman" w:hAnsi="Times New Roman"/>
          <w:sz w:val="24"/>
          <w:szCs w:val="24"/>
        </w:rPr>
        <w:t>6,8 и менее - 0 баллов, от 6,9 до 8,7 - 1 балл, от 8,8 - 10,5 - 2 балла</w:t>
      </w:r>
      <w:proofErr w:type="gramStart"/>
      <w:r w:rsidRPr="00877A60">
        <w:rPr>
          <w:rFonts w:ascii="Times New Roman" w:hAnsi="Times New Roman"/>
          <w:sz w:val="24"/>
          <w:szCs w:val="24"/>
        </w:rPr>
        <w:t>.</w:t>
      </w:r>
      <w:proofErr w:type="gramEnd"/>
      <w:r w:rsidRPr="00877A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7A60">
        <w:rPr>
          <w:rFonts w:ascii="Times New Roman" w:hAnsi="Times New Roman"/>
          <w:sz w:val="24"/>
          <w:szCs w:val="24"/>
        </w:rPr>
        <w:t>б</w:t>
      </w:r>
      <w:proofErr w:type="gramEnd"/>
      <w:r w:rsidRPr="00877A60">
        <w:rPr>
          <w:rFonts w:ascii="Times New Roman" w:hAnsi="Times New Roman"/>
          <w:sz w:val="24"/>
          <w:szCs w:val="24"/>
        </w:rPr>
        <w:t>олее 10,6 - 3 балла</w:t>
      </w:r>
      <w:r w:rsidRPr="00EA6AC5">
        <w:rPr>
          <w:rFonts w:ascii="Times New Roman" w:hAnsi="Times New Roman"/>
          <w:sz w:val="24"/>
          <w:szCs w:val="24"/>
        </w:rPr>
        <w:t>;</w:t>
      </w:r>
    </w:p>
    <w:p w:rsidR="00BA7AFE" w:rsidRPr="00EA6AC5" w:rsidRDefault="00BA7AFE" w:rsidP="00BA7AF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Отсутствие</w:t>
      </w:r>
      <w:r w:rsidRPr="00877A60">
        <w:rPr>
          <w:rFonts w:ascii="Times New Roman" w:hAnsi="Times New Roman"/>
          <w:b/>
          <w:sz w:val="24"/>
          <w:szCs w:val="24"/>
        </w:rPr>
        <w:t xml:space="preserve"> обоснованных жалоб застрахованных граждан на медицинскую организацию, доступность и качество медицинской помощи, взимание денежных сре</w:t>
      </w:r>
      <w:proofErr w:type="gramStart"/>
      <w:r w:rsidRPr="00877A60">
        <w:rPr>
          <w:rFonts w:ascii="Times New Roman" w:hAnsi="Times New Roman"/>
          <w:b/>
          <w:sz w:val="24"/>
          <w:szCs w:val="24"/>
        </w:rPr>
        <w:t>дств с гр</w:t>
      </w:r>
      <w:proofErr w:type="gramEnd"/>
      <w:r w:rsidRPr="00877A60">
        <w:rPr>
          <w:rFonts w:ascii="Times New Roman" w:hAnsi="Times New Roman"/>
          <w:b/>
          <w:sz w:val="24"/>
          <w:szCs w:val="24"/>
        </w:rPr>
        <w:t xml:space="preserve">аждан за медицинскую помощь рамках территориальной программы ОМС </w:t>
      </w:r>
      <w:r>
        <w:rPr>
          <w:rFonts w:ascii="Times New Roman" w:hAnsi="Times New Roman"/>
          <w:sz w:val="24"/>
          <w:szCs w:val="24"/>
        </w:rPr>
        <w:t>– оценивается о</w:t>
      </w:r>
      <w:r w:rsidRPr="00BD1A3C">
        <w:rPr>
          <w:rFonts w:ascii="Times New Roman" w:hAnsi="Times New Roman"/>
          <w:sz w:val="24"/>
          <w:szCs w:val="24"/>
        </w:rPr>
        <w:t>тсутствие</w:t>
      </w:r>
      <w:r>
        <w:rPr>
          <w:rFonts w:ascii="Times New Roman" w:hAnsi="Times New Roman"/>
          <w:sz w:val="24"/>
          <w:szCs w:val="24"/>
        </w:rPr>
        <w:t xml:space="preserve"> обоснованных жалоб застрахованных граждан на медицинскую помощь. </w:t>
      </w:r>
      <w:r w:rsidRPr="00EA6AC5">
        <w:rPr>
          <w:rFonts w:ascii="Times New Roman" w:hAnsi="Times New Roman"/>
          <w:sz w:val="24"/>
          <w:szCs w:val="24"/>
        </w:rPr>
        <w:t>Шкала баллов представляет собой следующее: при</w:t>
      </w:r>
      <w:r>
        <w:rPr>
          <w:rFonts w:ascii="Times New Roman" w:hAnsi="Times New Roman"/>
          <w:sz w:val="24"/>
          <w:szCs w:val="24"/>
        </w:rPr>
        <w:t xml:space="preserve"> наличии</w:t>
      </w:r>
      <w:r w:rsidRPr="00EA6AC5">
        <w:rPr>
          <w:rFonts w:ascii="Times New Roman" w:hAnsi="Times New Roman"/>
          <w:sz w:val="24"/>
          <w:szCs w:val="24"/>
        </w:rPr>
        <w:t xml:space="preserve"> 1 и более</w:t>
      </w:r>
      <w:r>
        <w:rPr>
          <w:rFonts w:ascii="Times New Roman" w:hAnsi="Times New Roman"/>
          <w:sz w:val="24"/>
          <w:szCs w:val="24"/>
        </w:rPr>
        <w:t xml:space="preserve"> обоснованной жалобы</w:t>
      </w:r>
      <w:r w:rsidRPr="00EA6AC5">
        <w:rPr>
          <w:rFonts w:ascii="Times New Roman" w:hAnsi="Times New Roman"/>
          <w:sz w:val="24"/>
          <w:szCs w:val="24"/>
        </w:rPr>
        <w:t xml:space="preserve"> - 0 баллов, </w:t>
      </w:r>
      <w:r>
        <w:rPr>
          <w:rFonts w:ascii="Times New Roman" w:hAnsi="Times New Roman"/>
          <w:sz w:val="24"/>
          <w:szCs w:val="24"/>
        </w:rPr>
        <w:t>при отсутствии обоснованных жалоб</w:t>
      </w:r>
      <w:r w:rsidRPr="00EA6AC5">
        <w:rPr>
          <w:rFonts w:ascii="Times New Roman" w:hAnsi="Times New Roman"/>
          <w:sz w:val="24"/>
          <w:szCs w:val="24"/>
        </w:rPr>
        <w:t xml:space="preserve"> - 1 балл.</w:t>
      </w:r>
    </w:p>
    <w:p w:rsidR="00BA7AFE" w:rsidRDefault="00BA7AFE" w:rsidP="00BA7AFE">
      <w:pPr>
        <w:ind w:firstLine="709"/>
        <w:jc w:val="both"/>
      </w:pPr>
      <w:r>
        <w:t xml:space="preserve">На основании вышеперечисленных показателей формируется </w:t>
      </w:r>
      <w:r w:rsidRPr="00EA6AC5">
        <w:t xml:space="preserve">рейтинг </w:t>
      </w:r>
      <w:proofErr w:type="gramStart"/>
      <w:r>
        <w:t>МО</w:t>
      </w:r>
      <w:proofErr w:type="gramEnd"/>
      <w:r w:rsidRPr="00EA6AC5">
        <w:t xml:space="preserve"> согласно набранному количеству баллов. Сумма </w:t>
      </w:r>
      <w:r>
        <w:t>сформированного Р</w:t>
      </w:r>
      <w:r w:rsidRPr="00EA6AC5">
        <w:t>езерва распределяется между медицинск</w:t>
      </w:r>
      <w:r>
        <w:t xml:space="preserve">ими организациями </w:t>
      </w:r>
      <w:r w:rsidRPr="00EA6AC5">
        <w:t xml:space="preserve">при условии набора баллов от 10 до </w:t>
      </w:r>
      <w:r>
        <w:t>1</w:t>
      </w:r>
      <w:r w:rsidRPr="00EA6AC5">
        <w:t>.</w:t>
      </w:r>
    </w:p>
    <w:p w:rsidR="00BA7AFE" w:rsidRPr="00EA6AC5" w:rsidRDefault="00BA7AFE" w:rsidP="00BA7AFE">
      <w:pPr>
        <w:ind w:firstLine="709"/>
        <w:jc w:val="both"/>
        <w:rPr>
          <w:b/>
        </w:rPr>
      </w:pPr>
    </w:p>
    <w:p w:rsidR="00BA7AFE" w:rsidRPr="00EA6AC5" w:rsidRDefault="00BA7AFE" w:rsidP="00BA7AFE">
      <w:pPr>
        <w:ind w:firstLine="709"/>
        <w:rPr>
          <w:b/>
        </w:rPr>
      </w:pPr>
      <w:proofErr w:type="gramStart"/>
      <w:r w:rsidRPr="00EA6AC5">
        <w:rPr>
          <w:b/>
        </w:rPr>
        <w:t>Сверх</w:t>
      </w:r>
      <w:proofErr w:type="gramEnd"/>
      <w:r>
        <w:rPr>
          <w:b/>
        </w:rPr>
        <w:t xml:space="preserve"> </w:t>
      </w:r>
      <w:r w:rsidRPr="00EA6AC5">
        <w:rPr>
          <w:b/>
        </w:rPr>
        <w:t>базовая программа ОМС</w:t>
      </w:r>
    </w:p>
    <w:p w:rsidR="00BA7AFE" w:rsidRDefault="00BA7AFE" w:rsidP="00BA7AFE">
      <w:pPr>
        <w:ind w:firstLine="709"/>
        <w:jc w:val="both"/>
      </w:pPr>
      <w:r w:rsidRPr="00D34A06">
        <w:t xml:space="preserve">Стимулирование МО, оказывающих </w:t>
      </w:r>
      <w:r>
        <w:t>социально значимые виды медицинской</w:t>
      </w:r>
      <w:r w:rsidRPr="00D34A06">
        <w:t xml:space="preserve"> помощ</w:t>
      </w:r>
      <w:r>
        <w:t xml:space="preserve">и </w:t>
      </w:r>
      <w:r w:rsidRPr="00D34A06">
        <w:t>по итогам квартала производится за счет сре</w:t>
      </w:r>
      <w:proofErr w:type="gramStart"/>
      <w:r w:rsidRPr="00D34A06">
        <w:t>дств сф</w:t>
      </w:r>
      <w:proofErr w:type="gramEnd"/>
      <w:r w:rsidRPr="00D34A06">
        <w:t>ормированного Резерва</w:t>
      </w:r>
      <w:r>
        <w:t xml:space="preserve"> по условиям оказания медицинской помощи.</w:t>
      </w:r>
      <w:r w:rsidRPr="00D34A06">
        <w:t xml:space="preserve"> Сумма средств</w:t>
      </w:r>
      <w:r>
        <w:t xml:space="preserve"> Резерва формируется ежемесячно</w:t>
      </w:r>
      <w:r w:rsidRPr="00D34A06">
        <w:t xml:space="preserve"> в размере 1% от средств финансового обеспечения</w:t>
      </w:r>
      <w:r>
        <w:t xml:space="preserve"> для медицинских организаций, финансируемых по полному</w:t>
      </w:r>
      <w:r w:rsidRPr="00D34A06">
        <w:t xml:space="preserve"> </w:t>
      </w:r>
      <w:proofErr w:type="spellStart"/>
      <w:r w:rsidRPr="00D34A06">
        <w:t>подушевому</w:t>
      </w:r>
      <w:proofErr w:type="spellEnd"/>
      <w:r w:rsidRPr="00D34A06">
        <w:t xml:space="preserve"> нормативу</w:t>
      </w:r>
      <w:r>
        <w:t xml:space="preserve"> (</w:t>
      </w:r>
      <w:r w:rsidRPr="00211940">
        <w:t>приложени</w:t>
      </w:r>
      <w:r>
        <w:t>е</w:t>
      </w:r>
      <w:r w:rsidRPr="00211940">
        <w:t xml:space="preserve"> № 2</w:t>
      </w:r>
      <w:r>
        <w:t>.5.1 к Тарифному соглашению)</w:t>
      </w:r>
      <w:r w:rsidRPr="00D34A06">
        <w:t xml:space="preserve">. По результатам оценки </w:t>
      </w:r>
      <w:proofErr w:type="gramStart"/>
      <w:r w:rsidRPr="00D34A06">
        <w:t>исходя из количества набранных баллов формируется</w:t>
      </w:r>
      <w:proofErr w:type="gramEnd"/>
      <w:r w:rsidRPr="00D34A06">
        <w:t xml:space="preserve"> рейтинг </w:t>
      </w:r>
      <w:r>
        <w:t>МО</w:t>
      </w:r>
      <w:r w:rsidRPr="00D34A06">
        <w:t xml:space="preserve">. Выплаты осуществляются по каждой </w:t>
      </w:r>
      <w:r>
        <w:t>МО и</w:t>
      </w:r>
      <w:r w:rsidRPr="00D34A06">
        <w:t>сходя из рейтинга.</w:t>
      </w:r>
    </w:p>
    <w:p w:rsidR="00BA7AFE" w:rsidRDefault="00BA7AFE" w:rsidP="00BA7AFE">
      <w:pPr>
        <w:ind w:firstLine="709"/>
        <w:jc w:val="both"/>
      </w:pPr>
      <w:r w:rsidRPr="00D34A06">
        <w:t xml:space="preserve">Оценка выполнения показателей деятельности и достигнутых результатов, производится ежеквартально </w:t>
      </w:r>
      <w:r w:rsidRPr="00EA6AC5">
        <w:t xml:space="preserve">рабочей группой по разработке критериев результативности выполнения целевых показателей </w:t>
      </w:r>
      <w:r>
        <w:t>МО</w:t>
      </w:r>
      <w:r w:rsidRPr="00EA6AC5">
        <w:t xml:space="preserve">, оказывающих </w:t>
      </w:r>
      <w:r>
        <w:t>социально значимые виды медицинской</w:t>
      </w:r>
      <w:r w:rsidRPr="00D34A06">
        <w:t xml:space="preserve"> помощ</w:t>
      </w:r>
      <w:r>
        <w:t xml:space="preserve">и. </w:t>
      </w:r>
    </w:p>
    <w:p w:rsidR="00BA7AFE" w:rsidRDefault="00BA7AFE" w:rsidP="00BA7AFE">
      <w:pPr>
        <w:ind w:firstLine="709"/>
        <w:jc w:val="both"/>
      </w:pPr>
      <w:r w:rsidRPr="00D34A06">
        <w:t>Результаты оценки и предлагаемые размеры выплат каждой МО, предоставляются на рассмотрение и утверждение в Комиссию по разработке территориальной программы обязательного медицинского страхования Калининградской области</w:t>
      </w:r>
      <w:r>
        <w:t xml:space="preserve">. </w:t>
      </w: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  <w:r w:rsidRPr="00BE4404">
        <w:t xml:space="preserve">Итоги работы МО за отчетный период производятся согласно перечню критериев результативности выполнения целевых показателей </w:t>
      </w:r>
      <w:r>
        <w:t>МО</w:t>
      </w:r>
      <w:r w:rsidRPr="00BE4404">
        <w:t>, оказывающих социально</w:t>
      </w:r>
      <w:r>
        <w:t xml:space="preserve"> </w:t>
      </w:r>
      <w:r w:rsidRPr="00BE4404">
        <w:t xml:space="preserve">значимые виды медицинской помощи (финансируемых по </w:t>
      </w:r>
      <w:proofErr w:type="spellStart"/>
      <w:r w:rsidRPr="00BE4404">
        <w:t>подушевому</w:t>
      </w:r>
      <w:proofErr w:type="spellEnd"/>
      <w:r w:rsidRPr="00BE4404">
        <w:t xml:space="preserve"> нормативу)</w:t>
      </w:r>
      <w:r>
        <w:t xml:space="preserve"> </w:t>
      </w:r>
      <w:r w:rsidRPr="005620E8">
        <w:t>(приложение № 2).</w:t>
      </w:r>
      <w:r w:rsidRPr="00BE4404">
        <w:t xml:space="preserve"> </w:t>
      </w:r>
    </w:p>
    <w:p w:rsidR="00BA7AFE" w:rsidRDefault="00BA7AFE" w:rsidP="00BA7AFE">
      <w:pPr>
        <w:ind w:firstLine="709"/>
        <w:jc w:val="both"/>
      </w:pPr>
      <w:r w:rsidRPr="00EA6AC5">
        <w:t xml:space="preserve">Расчет баллов по каждому показателю в разрезе </w:t>
      </w:r>
      <w:r>
        <w:t>МО</w:t>
      </w:r>
      <w:r w:rsidRPr="00EA6AC5">
        <w:t xml:space="preserve"> осуществляется следующим образом:</w:t>
      </w:r>
    </w:p>
    <w:p w:rsidR="00BA7AFE" w:rsidRPr="00622E19" w:rsidRDefault="00BA7AFE" w:rsidP="00BA7AF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2E19">
        <w:rPr>
          <w:rFonts w:ascii="Times New Roman" w:hAnsi="Times New Roman"/>
          <w:b/>
          <w:sz w:val="24"/>
          <w:szCs w:val="24"/>
        </w:rPr>
        <w:t>Выполнение</w:t>
      </w:r>
      <w:r>
        <w:rPr>
          <w:rFonts w:ascii="Times New Roman" w:hAnsi="Times New Roman"/>
          <w:b/>
          <w:sz w:val="24"/>
          <w:szCs w:val="24"/>
        </w:rPr>
        <w:t xml:space="preserve"> объемных</w:t>
      </w:r>
      <w:r w:rsidRPr="00622E19">
        <w:rPr>
          <w:rFonts w:ascii="Times New Roman" w:hAnsi="Times New Roman"/>
          <w:b/>
          <w:sz w:val="24"/>
          <w:szCs w:val="24"/>
        </w:rPr>
        <w:t xml:space="preserve"> показателей</w:t>
      </w:r>
    </w:p>
    <w:p w:rsidR="00BA7AFE" w:rsidRPr="00622E19" w:rsidRDefault="00BA7AFE" w:rsidP="00BA7AFE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2E19">
        <w:rPr>
          <w:rFonts w:ascii="Times New Roman" w:hAnsi="Times New Roman"/>
          <w:b/>
          <w:sz w:val="24"/>
          <w:szCs w:val="24"/>
        </w:rPr>
        <w:t>В амбулаторных условиях:</w:t>
      </w:r>
    </w:p>
    <w:p w:rsidR="00BA7AFE" w:rsidRDefault="00BA7AFE" w:rsidP="00BA7AFE">
      <w:pPr>
        <w:ind w:firstLine="709"/>
        <w:jc w:val="both"/>
      </w:pPr>
      <w:r w:rsidRPr="00EA6AC5">
        <w:t>рассчитывается как отношение общего фактического количества посещений (с учетом посещений, входящих в обращения)</w:t>
      </w:r>
      <w:r>
        <w:t xml:space="preserve"> за отчетный квартал</w:t>
      </w:r>
      <w:r w:rsidRPr="00EA6AC5">
        <w:t xml:space="preserve"> к</w:t>
      </w:r>
      <w:r>
        <w:t xml:space="preserve"> фактическому количеству посещений за соответствующий период 2018 года;</w:t>
      </w:r>
    </w:p>
    <w:p w:rsidR="00BA7AFE" w:rsidRPr="00622E19" w:rsidRDefault="00BA7AFE" w:rsidP="00BA7AFE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2E19">
        <w:rPr>
          <w:rFonts w:ascii="Times New Roman" w:hAnsi="Times New Roman"/>
          <w:b/>
          <w:sz w:val="24"/>
          <w:szCs w:val="24"/>
        </w:rPr>
        <w:t>В стационарных условиях:</w:t>
      </w:r>
    </w:p>
    <w:p w:rsidR="00BA7AFE" w:rsidRDefault="00BA7AFE" w:rsidP="00BA7AFE">
      <w:pPr>
        <w:ind w:firstLine="709"/>
        <w:jc w:val="both"/>
      </w:pPr>
      <w:r w:rsidRPr="00EA6AC5">
        <w:t xml:space="preserve">рассчитывается как отношение общего фактического количества </w:t>
      </w:r>
      <w:r>
        <w:t>госпитализаций за отчетный квартал</w:t>
      </w:r>
      <w:r w:rsidRPr="00EA6AC5">
        <w:t xml:space="preserve"> к</w:t>
      </w:r>
      <w:r>
        <w:t xml:space="preserve"> фактическому количеству за соответствующий период 2018 года;</w:t>
      </w:r>
    </w:p>
    <w:p w:rsidR="00BA7AFE" w:rsidRPr="00622E19" w:rsidRDefault="00BA7AFE" w:rsidP="00BA7AFE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2E19">
        <w:rPr>
          <w:rFonts w:ascii="Times New Roman" w:hAnsi="Times New Roman"/>
          <w:b/>
          <w:sz w:val="24"/>
          <w:szCs w:val="24"/>
        </w:rPr>
        <w:t>В условиях дневных стационаров:</w:t>
      </w:r>
    </w:p>
    <w:p w:rsidR="00BA7AFE" w:rsidRDefault="00BA7AFE" w:rsidP="00BA7AFE">
      <w:pPr>
        <w:ind w:firstLine="709"/>
        <w:jc w:val="both"/>
      </w:pPr>
      <w:r w:rsidRPr="00EA6AC5">
        <w:t xml:space="preserve">рассчитывается как отношение общего фактического количества </w:t>
      </w:r>
      <w:r>
        <w:t>случаев лечения за отчетный квартал</w:t>
      </w:r>
      <w:r w:rsidRPr="00EA6AC5">
        <w:t xml:space="preserve"> к</w:t>
      </w:r>
      <w:r>
        <w:t xml:space="preserve"> фактическому количеству за соответствующий период 2018 года.</w:t>
      </w:r>
    </w:p>
    <w:p w:rsidR="00BA7AFE" w:rsidRPr="00622E19" w:rsidRDefault="00BA7AFE" w:rsidP="00BA7AFE">
      <w:pPr>
        <w:ind w:firstLine="709"/>
        <w:jc w:val="both"/>
      </w:pPr>
      <w:r>
        <w:t>При  но</w:t>
      </w:r>
      <w:r w:rsidRPr="00622E19">
        <w:t>рматив</w:t>
      </w:r>
      <w:r>
        <w:t xml:space="preserve">е </w:t>
      </w:r>
      <w:r w:rsidRPr="00622E19">
        <w:t xml:space="preserve"> не </w:t>
      </w:r>
      <w:r>
        <w:t xml:space="preserve"> </w:t>
      </w:r>
      <w:r w:rsidRPr="00622E19">
        <w:t xml:space="preserve">менее </w:t>
      </w:r>
      <w:r>
        <w:t xml:space="preserve"> </w:t>
      </w:r>
      <w:r w:rsidRPr="00622E19">
        <w:t xml:space="preserve">85 %. Шкала баллов </w:t>
      </w:r>
      <w:r>
        <w:t>представляет</w:t>
      </w:r>
      <w:r w:rsidRPr="00622E19">
        <w:t xml:space="preserve"> </w:t>
      </w:r>
      <w:r>
        <w:t>собой</w:t>
      </w:r>
      <w:r w:rsidRPr="00622E19">
        <w:t xml:space="preserve"> </w:t>
      </w:r>
      <w:r>
        <w:t>следующее</w:t>
      </w:r>
      <w:r w:rsidRPr="00622E19">
        <w:t>:</w:t>
      </w:r>
      <w:r>
        <w:t xml:space="preserve"> 84</w:t>
      </w:r>
      <w:r w:rsidRPr="00055017">
        <w:t>,9 % и менее - 0 баллов, от 85 % - 90 % - 1 балл, более 90,1 % - 2 балла</w:t>
      </w:r>
      <w:r>
        <w:t>.</w:t>
      </w:r>
    </w:p>
    <w:p w:rsidR="00BA7AFE" w:rsidRPr="00EA6AC5" w:rsidRDefault="00BA7AFE" w:rsidP="00BA7AFE">
      <w:pPr>
        <w:ind w:firstLine="709"/>
        <w:jc w:val="both"/>
      </w:pPr>
      <w:r>
        <w:t>На основании полученных результатов п</w:t>
      </w:r>
      <w:r w:rsidRPr="00EA6AC5">
        <w:t xml:space="preserve">роводится рейтинг </w:t>
      </w:r>
      <w:proofErr w:type="gramStart"/>
      <w:r>
        <w:t>МО</w:t>
      </w:r>
      <w:proofErr w:type="gramEnd"/>
      <w:r w:rsidRPr="00EA6AC5">
        <w:t xml:space="preserve"> согласно набранному количеству баллов. Сумма</w:t>
      </w:r>
      <w:r>
        <w:t xml:space="preserve"> сформированного</w:t>
      </w:r>
      <w:r w:rsidRPr="00EA6AC5">
        <w:t xml:space="preserve"> </w:t>
      </w:r>
      <w:r>
        <w:t>Р</w:t>
      </w:r>
      <w:r w:rsidRPr="00EA6AC5">
        <w:t xml:space="preserve">езерва распределяется между </w:t>
      </w:r>
      <w:r>
        <w:t xml:space="preserve">МО </w:t>
      </w:r>
      <w:r w:rsidRPr="00EA6AC5">
        <w:t xml:space="preserve">при условии набора от 3 до </w:t>
      </w:r>
      <w:r>
        <w:t xml:space="preserve">1 </w:t>
      </w:r>
      <w:r w:rsidRPr="00EA6AC5">
        <w:t>баллов.</w:t>
      </w:r>
    </w:p>
    <w:p w:rsidR="00BA7AFE" w:rsidRPr="00A63FFD" w:rsidRDefault="00BA7AFE" w:rsidP="00BA7AFE">
      <w:pPr>
        <w:ind w:firstLine="709"/>
        <w:jc w:val="center"/>
        <w:rPr>
          <w:b/>
        </w:rPr>
      </w:pPr>
    </w:p>
    <w:p w:rsidR="00BA7AFE" w:rsidRPr="004B0A3B" w:rsidRDefault="00BA7AFE" w:rsidP="00BA7AFE">
      <w:pPr>
        <w:ind w:firstLine="709"/>
        <w:jc w:val="center"/>
      </w:pPr>
      <w:r w:rsidRPr="004B0A3B">
        <w:rPr>
          <w:b/>
          <w:lang w:val="en-US"/>
        </w:rPr>
        <w:t>II</w:t>
      </w:r>
      <w:r w:rsidRPr="004B0A3B">
        <w:rPr>
          <w:b/>
        </w:rPr>
        <w:t>. Порядок расчета выплат стимулирующего характера при достигнутых целевых показателях результативности медицинскими организациями,</w:t>
      </w:r>
      <w:r>
        <w:rPr>
          <w:b/>
        </w:rPr>
        <w:t xml:space="preserve"> </w:t>
      </w:r>
      <w:r w:rsidRPr="004B0A3B">
        <w:rPr>
          <w:b/>
        </w:rPr>
        <w:t>финансируемы</w:t>
      </w:r>
      <w:r>
        <w:rPr>
          <w:b/>
        </w:rPr>
        <w:t>ми</w:t>
      </w:r>
      <w:r w:rsidRPr="004B0A3B">
        <w:rPr>
          <w:b/>
        </w:rPr>
        <w:t xml:space="preserve"> по </w:t>
      </w:r>
      <w:proofErr w:type="spellStart"/>
      <w:r w:rsidRPr="004B0A3B">
        <w:rPr>
          <w:b/>
        </w:rPr>
        <w:t>подушевому</w:t>
      </w:r>
      <w:proofErr w:type="spellEnd"/>
      <w:r w:rsidRPr="004B0A3B">
        <w:rPr>
          <w:b/>
        </w:rPr>
        <w:t xml:space="preserve"> нормативу при реализации территориальной программы ОМС Калининградской области </w:t>
      </w:r>
    </w:p>
    <w:p w:rsidR="00BA7AFE" w:rsidRDefault="00BA7AFE" w:rsidP="00BA7AFE">
      <w:pPr>
        <w:ind w:firstLine="709"/>
        <w:rPr>
          <w:b/>
        </w:rPr>
      </w:pPr>
    </w:p>
    <w:p w:rsidR="00BA7AFE" w:rsidRPr="00EA6AC5" w:rsidRDefault="00BA7AFE" w:rsidP="00BA7AFE">
      <w:pPr>
        <w:ind w:firstLine="709"/>
        <w:rPr>
          <w:b/>
        </w:rPr>
      </w:pPr>
      <w:r w:rsidRPr="00EA6AC5">
        <w:rPr>
          <w:b/>
        </w:rPr>
        <w:t>Базовая программа ОМС</w:t>
      </w:r>
    </w:p>
    <w:p w:rsidR="00BA7AFE" w:rsidRPr="00D34A06" w:rsidRDefault="00BA7AFE" w:rsidP="00BA7AFE">
      <w:pPr>
        <w:ind w:firstLine="709"/>
        <w:jc w:val="both"/>
      </w:pPr>
      <w:r w:rsidRPr="00D34A06">
        <w:t>Определение размера стимулирующих выплат по итогам квартала</w:t>
      </w:r>
      <w:r>
        <w:t xml:space="preserve"> в рамках базовой программы</w:t>
      </w:r>
      <w:r w:rsidRPr="00D34A06">
        <w:t xml:space="preserve"> осуществляется следующим образом:</w:t>
      </w:r>
    </w:p>
    <w:p w:rsidR="00BA7AFE" w:rsidRPr="00177E19" w:rsidRDefault="00BA7AFE" w:rsidP="00BA7AFE">
      <w:pPr>
        <w:ind w:firstLine="709"/>
        <w:jc w:val="both"/>
        <w:rPr>
          <w:sz w:val="28"/>
        </w:rPr>
      </w:pPr>
      <w:r w:rsidRPr="00177E19">
        <w:rPr>
          <w:sz w:val="28"/>
        </w:rPr>
        <w:t xml:space="preserve">Размер стимулирующих выплат по итогам квартала для </w:t>
      </w:r>
      <w:proofErr w:type="spellStart"/>
      <w:r w:rsidRPr="00177E19">
        <w:rPr>
          <w:sz w:val="28"/>
          <w:lang w:val="en-US"/>
        </w:rPr>
        <w:t>i</w:t>
      </w:r>
      <w:proofErr w:type="spellEnd"/>
      <w:r w:rsidRPr="00177E19">
        <w:rPr>
          <w:sz w:val="28"/>
        </w:rPr>
        <w:t>-той медицинской организации (СВ</w:t>
      </w:r>
      <w:proofErr w:type="spellStart"/>
      <w:proofErr w:type="gramStart"/>
      <w:r w:rsidRPr="00177E19">
        <w:rPr>
          <w:sz w:val="28"/>
          <w:lang w:val="en-US"/>
        </w:rPr>
        <w:t>i</w:t>
      </w:r>
      <w:proofErr w:type="spellEnd"/>
      <w:proofErr w:type="gramEnd"/>
      <w:r w:rsidRPr="00177E19">
        <w:rPr>
          <w:sz w:val="28"/>
        </w:rPr>
        <w:t>) определяется по формуле:</w:t>
      </w:r>
    </w:p>
    <w:p w:rsidR="00BA7AFE" w:rsidRPr="00177E19" w:rsidRDefault="00BA7AFE" w:rsidP="00BA7AFE">
      <w:pPr>
        <w:ind w:firstLine="709"/>
        <w:jc w:val="both"/>
        <w:rPr>
          <w:rFonts w:eastAsiaTheme="minorEastAsia"/>
          <w:sz w:val="36"/>
          <w:szCs w:val="32"/>
        </w:rPr>
      </w:pPr>
      <w:r w:rsidRPr="00177E19">
        <w:rPr>
          <w:sz w:val="36"/>
          <w:szCs w:val="32"/>
        </w:rPr>
        <w:t>СВ</w:t>
      </w:r>
      <w:proofErr w:type="spellStart"/>
      <w:proofErr w:type="gramStart"/>
      <w:r w:rsidRPr="00177E19">
        <w:rPr>
          <w:sz w:val="36"/>
          <w:szCs w:val="32"/>
          <w:lang w:val="en-US"/>
        </w:rPr>
        <w:t>i</w:t>
      </w:r>
      <w:proofErr w:type="spellEnd"/>
      <w:proofErr w:type="gramEnd"/>
      <w:r w:rsidRPr="00177E19">
        <w:rPr>
          <w:sz w:val="36"/>
          <w:szCs w:val="32"/>
        </w:rPr>
        <w:t xml:space="preserve"> </w:t>
      </w:r>
      <w:r w:rsidRPr="00177E19">
        <w:rPr>
          <w:rFonts w:eastAsiaTheme="minorEastAsia"/>
          <w:sz w:val="36"/>
          <w:szCs w:val="32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Р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l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2"/>
                  </w:rPr>
                  <m:t>(Числ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>*Б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>)</m:t>
                </m:r>
              </m:e>
            </m:nary>
          </m:den>
        </m:f>
      </m:oMath>
      <w:r w:rsidRPr="00177E19">
        <w:rPr>
          <w:rFonts w:eastAsiaTheme="minorEastAsia"/>
          <w:sz w:val="36"/>
          <w:szCs w:val="32"/>
        </w:rPr>
        <w:t xml:space="preserve"> * </w:t>
      </w:r>
      <w:r w:rsidRPr="00177E19">
        <w:rPr>
          <w:sz w:val="36"/>
          <w:szCs w:val="32"/>
        </w:rPr>
        <w:t>Б</w:t>
      </w:r>
      <w:proofErr w:type="spellStart"/>
      <w:r w:rsidRPr="00177E19">
        <w:rPr>
          <w:sz w:val="36"/>
          <w:szCs w:val="32"/>
          <w:lang w:val="en-US"/>
        </w:rPr>
        <w:t>i</w:t>
      </w:r>
      <w:proofErr w:type="spellEnd"/>
      <w:r w:rsidRPr="00177E19">
        <w:rPr>
          <w:sz w:val="36"/>
          <w:szCs w:val="32"/>
        </w:rPr>
        <w:t xml:space="preserve"> * </w:t>
      </w:r>
      <m:oMath>
        <m:r>
          <w:rPr>
            <w:rFonts w:ascii="Cambria Math" w:hAnsi="Cambria Math"/>
            <w:sz w:val="36"/>
            <w:szCs w:val="32"/>
          </w:rPr>
          <m:t>Числi</m:t>
        </m:r>
      </m:oMath>
    </w:p>
    <w:p w:rsidR="00BA7AFE" w:rsidRDefault="00BA7AFE" w:rsidP="00BA7AFE">
      <w:pPr>
        <w:ind w:firstLine="709"/>
        <w:jc w:val="both"/>
      </w:pPr>
    </w:p>
    <w:p w:rsidR="00BA7AFE" w:rsidRPr="00D34A06" w:rsidRDefault="00BA7AFE" w:rsidP="00BA7AFE">
      <w:pPr>
        <w:ind w:firstLine="709"/>
        <w:jc w:val="both"/>
      </w:pPr>
      <w:r w:rsidRPr="00D34A06">
        <w:t>где</w:t>
      </w:r>
    </w:p>
    <w:p w:rsidR="00BA7AFE" w:rsidRDefault="00BA7AFE" w:rsidP="00BA7AFE">
      <w:pPr>
        <w:ind w:firstLine="709"/>
        <w:jc w:val="both"/>
      </w:pPr>
      <w:r w:rsidRPr="00D34A06">
        <w:t>СВ</w:t>
      </w:r>
      <w:proofErr w:type="spellStart"/>
      <w:proofErr w:type="gramStart"/>
      <w:r w:rsidRPr="00D34A06">
        <w:rPr>
          <w:lang w:val="en-US"/>
        </w:rPr>
        <w:t>i</w:t>
      </w:r>
      <w:proofErr w:type="spellEnd"/>
      <w:proofErr w:type="gramEnd"/>
      <w:r w:rsidRPr="00D34A06">
        <w:t xml:space="preserve"> - размер стимулирующих выплат по итогам квартала для </w:t>
      </w:r>
      <w:proofErr w:type="spellStart"/>
      <w:r w:rsidRPr="00D34A06">
        <w:rPr>
          <w:lang w:val="en-US"/>
        </w:rPr>
        <w:t>i</w:t>
      </w:r>
      <w:proofErr w:type="spellEnd"/>
      <w:r w:rsidRPr="00D34A06">
        <w:t>-то медицинской организации</w:t>
      </w:r>
      <w:r>
        <w:t>;</w:t>
      </w:r>
    </w:p>
    <w:p w:rsidR="00BA7AFE" w:rsidRDefault="00BA7AFE" w:rsidP="00BA7AFE">
      <w:pPr>
        <w:ind w:firstLine="709"/>
        <w:jc w:val="both"/>
      </w:pPr>
      <w:r w:rsidRPr="00D34A06">
        <w:t>Р</w:t>
      </w:r>
      <w:proofErr w:type="gramStart"/>
      <w:r>
        <w:rPr>
          <w:lang w:val="en-US"/>
        </w:rPr>
        <w:t>l</w:t>
      </w:r>
      <w:proofErr w:type="gramEnd"/>
      <w:r w:rsidRPr="00D34A06">
        <w:t xml:space="preserve"> –</w:t>
      </w:r>
      <w:r>
        <w:t xml:space="preserve"> </w:t>
      </w:r>
      <w:r w:rsidRPr="00D34A06">
        <w:t>средства Резерва,</w:t>
      </w:r>
      <w:r>
        <w:t xml:space="preserve"> </w:t>
      </w:r>
      <w:r w:rsidRPr="00D34A06">
        <w:t>сформированного</w:t>
      </w:r>
      <w:r>
        <w:t xml:space="preserve"> по итогам квартала для распределения в группе </w:t>
      </w:r>
      <w:r>
        <w:rPr>
          <w:lang w:val="en-US"/>
        </w:rPr>
        <w:t>l</w:t>
      </w:r>
      <w:r w:rsidRPr="00D34A06">
        <w:t>;</w:t>
      </w:r>
    </w:p>
    <w:p w:rsidR="00BA7AFE" w:rsidRPr="00D34A06" w:rsidRDefault="00BA7AFE" w:rsidP="00BA7AFE">
      <w:pPr>
        <w:ind w:firstLine="709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Числi</m:t>
        </m:r>
      </m:oMath>
      <w:r w:rsidRPr="00D34A06">
        <w:rPr>
          <w:rFonts w:eastAsiaTheme="minorEastAsia"/>
        </w:rPr>
        <w:t xml:space="preserve"> – численность застрахованных лиц МО</w:t>
      </w:r>
      <w:r>
        <w:rPr>
          <w:rFonts w:eastAsiaTheme="minorEastAsia"/>
        </w:rPr>
        <w:t>, набравших баллы в отчетном периоде</w:t>
      </w:r>
      <w:r w:rsidRPr="00D34A06">
        <w:rPr>
          <w:rFonts w:eastAsiaTheme="minorEastAsia"/>
        </w:rPr>
        <w:t>;</w:t>
      </w:r>
    </w:p>
    <w:p w:rsidR="00BA7AFE" w:rsidRDefault="00BA7AFE" w:rsidP="00BA7AFE">
      <w:pPr>
        <w:ind w:firstLine="709"/>
        <w:jc w:val="both"/>
      </w:pPr>
      <w:r w:rsidRPr="00D34A06">
        <w:t>Б</w:t>
      </w:r>
      <w:proofErr w:type="spellStart"/>
      <w:proofErr w:type="gramStart"/>
      <w:r w:rsidRPr="00D34A06">
        <w:rPr>
          <w:lang w:val="en-US"/>
        </w:rPr>
        <w:t>i</w:t>
      </w:r>
      <w:proofErr w:type="spellEnd"/>
      <w:proofErr w:type="gramEnd"/>
      <w:r w:rsidRPr="00D34A06">
        <w:t xml:space="preserve"> – количество баллов, набранное МО</w:t>
      </w:r>
      <w:r>
        <w:t>.</w:t>
      </w:r>
    </w:p>
    <w:p w:rsidR="00BA7AFE" w:rsidRDefault="00BA7AFE" w:rsidP="00BA7AFE">
      <w:pPr>
        <w:ind w:firstLine="709"/>
        <w:jc w:val="both"/>
      </w:pPr>
      <w:r>
        <w:t>Для приведения в соответствие размера стимулирующих выплат и сре</w:t>
      </w:r>
      <w:proofErr w:type="gramStart"/>
      <w:r>
        <w:t>дств сф</w:t>
      </w:r>
      <w:proofErr w:type="gramEnd"/>
      <w:r>
        <w:t>ормированного Резерва рассчитывается поправочный коэффициент (</w:t>
      </w:r>
      <w:proofErr w:type="spellStart"/>
      <w:r>
        <w:t>Кп</w:t>
      </w:r>
      <w:proofErr w:type="spellEnd"/>
      <w:r>
        <w:t>) по формуле:</w:t>
      </w:r>
    </w:p>
    <w:p w:rsidR="00BA7AFE" w:rsidRDefault="00BA7AFE" w:rsidP="00BA7AFE">
      <w:pPr>
        <w:ind w:firstLine="709"/>
        <w:jc w:val="both"/>
        <w:rPr>
          <w:rFonts w:eastAsiaTheme="minorEastAsia"/>
          <w:sz w:val="36"/>
        </w:rPr>
      </w:pPr>
      <w:proofErr w:type="spellStart"/>
      <w:r w:rsidRPr="004A6BED">
        <w:rPr>
          <w:sz w:val="36"/>
        </w:rPr>
        <w:t>Кп</w:t>
      </w:r>
      <w:proofErr w:type="spellEnd"/>
      <w:r w:rsidRPr="004A6BED">
        <w:rPr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Р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36"/>
                <w:lang w:val="en-US"/>
              </w:rPr>
              <m:t>l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sz w:val="36"/>
              </w:rPr>
              <m:t xml:space="preserve"> 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СВ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lang w:val="en-US"/>
                  </w:rPr>
                  <m:t>i</m:t>
                </m:r>
              </m:e>
            </m:nary>
          </m:den>
        </m:f>
      </m:oMath>
    </w:p>
    <w:p w:rsidR="00BA7AFE" w:rsidRDefault="00BA7AFE" w:rsidP="00BA7AFE">
      <w:pPr>
        <w:ind w:firstLine="709"/>
        <w:jc w:val="both"/>
      </w:pPr>
      <w:r>
        <w:t>где</w:t>
      </w:r>
    </w:p>
    <w:p w:rsidR="00BA7AFE" w:rsidRDefault="00BA7AFE" w:rsidP="00BA7AFE">
      <w:pPr>
        <w:ind w:firstLine="709"/>
        <w:jc w:val="both"/>
      </w:pPr>
      <w:proofErr w:type="spellStart"/>
      <w:r>
        <w:t>Кп</w:t>
      </w:r>
      <w:proofErr w:type="spellEnd"/>
      <w:r>
        <w:t xml:space="preserve"> - поправочный коэффициент;</w:t>
      </w:r>
    </w:p>
    <w:p w:rsidR="00BA7AFE" w:rsidRDefault="00BA7AFE" w:rsidP="00BA7AFE">
      <w:pPr>
        <w:ind w:firstLine="709"/>
        <w:jc w:val="both"/>
      </w:pPr>
      <w:r w:rsidRPr="00D34A06">
        <w:t>Р</w:t>
      </w:r>
      <w:proofErr w:type="gramStart"/>
      <w:r>
        <w:rPr>
          <w:lang w:val="en-US"/>
        </w:rPr>
        <w:t>l</w:t>
      </w:r>
      <w:proofErr w:type="gramEnd"/>
      <w:r w:rsidRPr="00D34A06">
        <w:t xml:space="preserve"> –</w:t>
      </w:r>
      <w:r>
        <w:t xml:space="preserve"> </w:t>
      </w:r>
      <w:r w:rsidRPr="00D34A06">
        <w:t>средства Резерва,</w:t>
      </w:r>
      <w:r>
        <w:t xml:space="preserve"> </w:t>
      </w:r>
      <w:r w:rsidRPr="00D34A06">
        <w:t>сформированного</w:t>
      </w:r>
      <w:r>
        <w:t xml:space="preserve"> по итогам квартала для распределения в группе </w:t>
      </w:r>
      <w:r>
        <w:rPr>
          <w:lang w:val="en-US"/>
        </w:rPr>
        <w:t>l</w:t>
      </w:r>
      <w:r w:rsidRPr="00D34A06">
        <w:t>;</w:t>
      </w:r>
    </w:p>
    <w:p w:rsidR="00BA7AFE" w:rsidRPr="004A6BED" w:rsidRDefault="00BA7AFE" w:rsidP="00BA7AFE">
      <w:pPr>
        <w:ind w:firstLine="709"/>
        <w:jc w:val="both"/>
      </w:pPr>
      <w:r w:rsidRPr="00D34A06">
        <w:t>СВ</w:t>
      </w:r>
      <w:proofErr w:type="spellStart"/>
      <w:proofErr w:type="gramStart"/>
      <w:r w:rsidRPr="00D34A06">
        <w:rPr>
          <w:lang w:val="en-US"/>
        </w:rPr>
        <w:t>i</w:t>
      </w:r>
      <w:proofErr w:type="spellEnd"/>
      <w:proofErr w:type="gramEnd"/>
      <w:r w:rsidRPr="00D34A06">
        <w:t xml:space="preserve"> - размер стимулирующих выплат по итогам квартала для </w:t>
      </w:r>
      <w:proofErr w:type="spellStart"/>
      <w:r w:rsidRPr="00D34A06">
        <w:rPr>
          <w:lang w:val="en-US"/>
        </w:rPr>
        <w:t>i</w:t>
      </w:r>
      <w:proofErr w:type="spellEnd"/>
      <w:r w:rsidRPr="00D34A06">
        <w:t>-то медицинской организации</w:t>
      </w:r>
      <w:r>
        <w:t>.</w:t>
      </w:r>
    </w:p>
    <w:p w:rsidR="00BA7AFE" w:rsidRDefault="00BA7AFE" w:rsidP="00BA7AFE">
      <w:pPr>
        <w:ind w:firstLine="709"/>
        <w:jc w:val="both"/>
      </w:pPr>
      <w:r w:rsidRPr="00D34A06">
        <w:t xml:space="preserve">Размер средств, получаемых каждой </w:t>
      </w:r>
      <w:r>
        <w:t xml:space="preserve">МО </w:t>
      </w:r>
      <w:r w:rsidRPr="00D34A06">
        <w:t>за дости</w:t>
      </w:r>
      <w:r>
        <w:t>гнутые</w:t>
      </w:r>
      <w:r w:rsidRPr="00D34A06">
        <w:t xml:space="preserve"> показател</w:t>
      </w:r>
      <w:r>
        <w:t>и</w:t>
      </w:r>
      <w:r w:rsidRPr="00D34A06">
        <w:t xml:space="preserve">, распределяется между </w:t>
      </w:r>
      <w:r>
        <w:t>СМО</w:t>
      </w:r>
      <w:r w:rsidRPr="00D34A06">
        <w:t xml:space="preserve"> пропорционально численности застрахованных лиц, прикрепленных к </w:t>
      </w:r>
      <w:r>
        <w:t>МО</w:t>
      </w:r>
      <w:r w:rsidRPr="00D34A06">
        <w:t>. Учет средств Резерва, производится СМО, по каждой МО, оказывающих первичную медико-санитарную помощь и имеющих прикрепленное население. С</w:t>
      </w:r>
      <w:r>
        <w:t>МО</w:t>
      </w:r>
      <w:r w:rsidRPr="00D34A06">
        <w:t xml:space="preserve"> производит выплаты стимулирующего характера </w:t>
      </w:r>
      <w:r>
        <w:t>МО</w:t>
      </w:r>
      <w:r w:rsidRPr="00D34A06">
        <w:t xml:space="preserve"> по решению Комиссии по разработке территориальной программы обязательного медицинского страхования Калининградской области</w:t>
      </w:r>
      <w:r>
        <w:t>.</w:t>
      </w:r>
    </w:p>
    <w:p w:rsidR="00BA7AFE" w:rsidRDefault="00BA7AFE" w:rsidP="00BA7AFE">
      <w:pPr>
        <w:ind w:firstLine="709"/>
        <w:rPr>
          <w:b/>
        </w:rPr>
      </w:pPr>
    </w:p>
    <w:p w:rsidR="00BA7AFE" w:rsidRPr="00BA7AFE" w:rsidRDefault="00BA7AFE" w:rsidP="00BA7AFE">
      <w:pPr>
        <w:ind w:firstLine="709"/>
        <w:rPr>
          <w:b/>
        </w:rPr>
      </w:pPr>
      <w:proofErr w:type="gramStart"/>
      <w:r w:rsidRPr="00EA6AC5">
        <w:rPr>
          <w:b/>
        </w:rPr>
        <w:t>Сверх</w:t>
      </w:r>
      <w:proofErr w:type="gramEnd"/>
      <w:r>
        <w:rPr>
          <w:b/>
        </w:rPr>
        <w:t xml:space="preserve"> </w:t>
      </w:r>
      <w:r w:rsidRPr="00EA6AC5">
        <w:rPr>
          <w:b/>
        </w:rPr>
        <w:t>базовая программа ОМС</w:t>
      </w:r>
    </w:p>
    <w:p w:rsidR="00BA7AFE" w:rsidRDefault="00BA7AFE" w:rsidP="00BA7AFE">
      <w:pPr>
        <w:ind w:firstLine="709"/>
        <w:jc w:val="both"/>
      </w:pPr>
      <w:r w:rsidRPr="00D34A06">
        <w:t>Определение размера стимулирующих выплат по итогам квартала</w:t>
      </w:r>
      <w:r>
        <w:t xml:space="preserve"> в рамках сверх базовой программы</w:t>
      </w:r>
      <w:r w:rsidRPr="00D34A06">
        <w:t xml:space="preserve"> осуществляется следующим образом:</w:t>
      </w:r>
    </w:p>
    <w:p w:rsidR="00BA7AFE" w:rsidRPr="00177E19" w:rsidRDefault="00BA7AFE" w:rsidP="00BA7AF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32"/>
        </w:rPr>
      </w:pPr>
      <w:r w:rsidRPr="00177E19">
        <w:rPr>
          <w:rFonts w:ascii="Times New Roman" w:eastAsiaTheme="minorEastAsia" w:hAnsi="Times New Roman"/>
          <w:sz w:val="28"/>
          <w:szCs w:val="32"/>
        </w:rPr>
        <w:t>В амбулаторных условиях</w:t>
      </w:r>
      <w:r>
        <w:rPr>
          <w:rFonts w:ascii="Times New Roman" w:eastAsiaTheme="minorEastAsia" w:hAnsi="Times New Roman"/>
          <w:sz w:val="28"/>
          <w:szCs w:val="32"/>
        </w:rPr>
        <w:t>:</w:t>
      </w:r>
    </w:p>
    <w:p w:rsidR="00BA7AFE" w:rsidRPr="00177E19" w:rsidRDefault="00BA7AFE" w:rsidP="00BA7AFE">
      <w:pPr>
        <w:ind w:firstLine="709"/>
        <w:jc w:val="both"/>
        <w:rPr>
          <w:rFonts w:eastAsiaTheme="minorEastAsia"/>
          <w:sz w:val="36"/>
          <w:szCs w:val="32"/>
        </w:rPr>
      </w:pPr>
      <w:r w:rsidRPr="00177E19">
        <w:rPr>
          <w:sz w:val="36"/>
          <w:szCs w:val="32"/>
        </w:rPr>
        <w:t>СВ</w:t>
      </w:r>
      <w:proofErr w:type="spellStart"/>
      <w:r w:rsidRPr="00177E19">
        <w:rPr>
          <w:sz w:val="36"/>
          <w:szCs w:val="32"/>
          <w:lang w:val="en-US"/>
        </w:rPr>
        <w:t>i</w:t>
      </w:r>
      <w:proofErr w:type="spellEnd"/>
      <w:r w:rsidRPr="00177E19">
        <w:rPr>
          <w:sz w:val="36"/>
          <w:szCs w:val="32"/>
        </w:rPr>
        <w:t xml:space="preserve"> </w:t>
      </w:r>
      <w:r w:rsidRPr="00177E19">
        <w:rPr>
          <w:rFonts w:eastAsiaTheme="minorEastAsia"/>
          <w:sz w:val="36"/>
          <w:szCs w:val="32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w:proofErr w:type="gramStart"/>
            <m:r>
              <w:rPr>
                <w:rFonts w:ascii="Cambria Math" w:hAnsi="Cambria Math"/>
                <w:sz w:val="36"/>
                <w:szCs w:val="32"/>
              </w:rPr>
              <m:t>Р</m:t>
            </m:r>
            <w:proofErr w:type="gramEnd"/>
            <m:r>
              <w:rPr>
                <w:rFonts w:ascii="Cambria Math" w:hAnsi="Cambria Math"/>
                <w:sz w:val="36"/>
                <w:szCs w:val="32"/>
              </w:rPr>
              <m:t>pl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2"/>
                  </w:rPr>
                  <m:t>(Числ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>*Б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>)</m:t>
                </m:r>
              </m:e>
            </m:nary>
          </m:den>
        </m:f>
      </m:oMath>
      <w:r w:rsidRPr="00177E19">
        <w:rPr>
          <w:rFonts w:eastAsiaTheme="minorEastAsia"/>
          <w:sz w:val="36"/>
          <w:szCs w:val="32"/>
        </w:rPr>
        <w:t xml:space="preserve"> * </w:t>
      </w:r>
      <w:r w:rsidRPr="00177E19">
        <w:rPr>
          <w:sz w:val="36"/>
          <w:szCs w:val="32"/>
        </w:rPr>
        <w:t>Б</w:t>
      </w:r>
      <w:proofErr w:type="spellStart"/>
      <w:r w:rsidRPr="00177E19">
        <w:rPr>
          <w:sz w:val="36"/>
          <w:szCs w:val="32"/>
          <w:lang w:val="en-US"/>
        </w:rPr>
        <w:t>i</w:t>
      </w:r>
      <w:proofErr w:type="spellEnd"/>
      <w:r w:rsidRPr="00177E19">
        <w:rPr>
          <w:sz w:val="36"/>
          <w:szCs w:val="32"/>
        </w:rPr>
        <w:t xml:space="preserve"> * </w:t>
      </w:r>
      <m:oMath>
        <m:r>
          <w:rPr>
            <w:rFonts w:ascii="Cambria Math" w:hAnsi="Cambria Math"/>
            <w:sz w:val="36"/>
            <w:szCs w:val="32"/>
          </w:rPr>
          <m:t>Числi</m:t>
        </m:r>
      </m:oMath>
    </w:p>
    <w:p w:rsidR="00BA7AFE" w:rsidRPr="00D34A06" w:rsidRDefault="00BA7AFE" w:rsidP="00BA7AFE">
      <w:pPr>
        <w:ind w:firstLine="709"/>
        <w:jc w:val="both"/>
      </w:pPr>
      <w:r w:rsidRPr="00D34A06">
        <w:t>где</w:t>
      </w:r>
    </w:p>
    <w:p w:rsidR="00BA7AFE" w:rsidRDefault="00BA7AFE" w:rsidP="00BA7AFE">
      <w:pPr>
        <w:ind w:firstLine="709"/>
        <w:jc w:val="both"/>
      </w:pPr>
      <w:r w:rsidRPr="00D34A06">
        <w:t>СВ</w:t>
      </w:r>
      <w:proofErr w:type="spellStart"/>
      <w:proofErr w:type="gramStart"/>
      <w:r w:rsidRPr="00D34A06">
        <w:rPr>
          <w:lang w:val="en-US"/>
        </w:rPr>
        <w:t>i</w:t>
      </w:r>
      <w:proofErr w:type="spellEnd"/>
      <w:proofErr w:type="gramEnd"/>
      <w:r w:rsidRPr="00D34A06">
        <w:t xml:space="preserve"> - размер стимулирующих выплат по итогам квартала для </w:t>
      </w:r>
      <w:proofErr w:type="spellStart"/>
      <w:r w:rsidRPr="00D34A06">
        <w:rPr>
          <w:lang w:val="en-US"/>
        </w:rPr>
        <w:t>i</w:t>
      </w:r>
      <w:proofErr w:type="spellEnd"/>
      <w:r w:rsidRPr="00D34A06">
        <w:t>-то медицинской организации</w:t>
      </w:r>
      <w:r>
        <w:t>;</w:t>
      </w:r>
    </w:p>
    <w:p w:rsidR="00BA7AFE" w:rsidRDefault="00BA7AFE" w:rsidP="00BA7AFE">
      <w:pPr>
        <w:ind w:firstLine="709"/>
        <w:jc w:val="both"/>
      </w:pPr>
      <w:proofErr w:type="gramStart"/>
      <w:r w:rsidRPr="00D34A06">
        <w:t>Р</w:t>
      </w:r>
      <w:proofErr w:type="spellStart"/>
      <w:proofErr w:type="gramEnd"/>
      <w:r>
        <w:rPr>
          <w:lang w:val="en-US"/>
        </w:rPr>
        <w:t>pl</w:t>
      </w:r>
      <w:proofErr w:type="spellEnd"/>
      <w:r w:rsidRPr="00D34A06">
        <w:t xml:space="preserve"> –</w:t>
      </w:r>
      <w:r>
        <w:t xml:space="preserve"> </w:t>
      </w:r>
      <w:r w:rsidRPr="00D34A06">
        <w:t>средства Резерва,</w:t>
      </w:r>
      <w:r>
        <w:t xml:space="preserve"> </w:t>
      </w:r>
      <w:r w:rsidRPr="00D34A06">
        <w:t>сформированного</w:t>
      </w:r>
      <w:r>
        <w:t xml:space="preserve"> по итогам квартала для распределения в амбулаторных условиях</w:t>
      </w:r>
      <w:r w:rsidRPr="00D34A06">
        <w:t>;</w:t>
      </w:r>
    </w:p>
    <w:p w:rsidR="00BA7AFE" w:rsidRPr="00D34A06" w:rsidRDefault="00BA7AFE" w:rsidP="00BA7AFE">
      <w:pPr>
        <w:ind w:firstLine="709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Числi</m:t>
        </m:r>
      </m:oMath>
      <w:r w:rsidRPr="00D34A06">
        <w:rPr>
          <w:rFonts w:eastAsiaTheme="minorEastAsia"/>
        </w:rPr>
        <w:t xml:space="preserve"> – численность застрахованных лиц МО</w:t>
      </w:r>
      <w:r>
        <w:rPr>
          <w:rFonts w:eastAsiaTheme="minorEastAsia"/>
        </w:rPr>
        <w:t>, набравших баллы в отчетном периоде</w:t>
      </w:r>
      <w:r w:rsidRPr="00D34A06">
        <w:rPr>
          <w:rFonts w:eastAsiaTheme="minorEastAsia"/>
        </w:rPr>
        <w:t>;</w:t>
      </w:r>
    </w:p>
    <w:p w:rsidR="00BA7AFE" w:rsidRDefault="00BA7AFE" w:rsidP="00BA7AFE">
      <w:pPr>
        <w:ind w:firstLine="709"/>
        <w:jc w:val="both"/>
      </w:pPr>
      <w:r w:rsidRPr="00D34A06">
        <w:t>Б</w:t>
      </w:r>
      <w:proofErr w:type="spellStart"/>
      <w:proofErr w:type="gramStart"/>
      <w:r w:rsidRPr="00D34A06">
        <w:rPr>
          <w:lang w:val="en-US"/>
        </w:rPr>
        <w:t>i</w:t>
      </w:r>
      <w:proofErr w:type="spellEnd"/>
      <w:proofErr w:type="gramEnd"/>
      <w:r w:rsidRPr="00D34A06">
        <w:t xml:space="preserve"> – количество баллов, набранное МО</w:t>
      </w:r>
      <w:r>
        <w:t>.</w:t>
      </w:r>
    </w:p>
    <w:p w:rsidR="00BA7AFE" w:rsidRPr="0019416D" w:rsidRDefault="00BA7AFE" w:rsidP="00BA7AF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32"/>
        </w:rPr>
      </w:pPr>
      <w:r w:rsidRPr="0019416D">
        <w:rPr>
          <w:rFonts w:ascii="Times New Roman" w:eastAsiaTheme="minorEastAsia" w:hAnsi="Times New Roman"/>
          <w:sz w:val="28"/>
          <w:szCs w:val="32"/>
        </w:rPr>
        <w:t>В условиях круглосуточного стационара:</w:t>
      </w:r>
    </w:p>
    <w:p w:rsidR="00BA7AFE" w:rsidRPr="0019416D" w:rsidRDefault="00BA7AFE" w:rsidP="00BA7AFE">
      <w:pPr>
        <w:ind w:firstLine="709"/>
        <w:jc w:val="both"/>
        <w:rPr>
          <w:rFonts w:eastAsiaTheme="minorEastAsia"/>
          <w:sz w:val="36"/>
          <w:szCs w:val="32"/>
        </w:rPr>
      </w:pPr>
      <w:r w:rsidRPr="0019416D">
        <w:rPr>
          <w:sz w:val="36"/>
          <w:szCs w:val="32"/>
        </w:rPr>
        <w:t>СВ</w:t>
      </w:r>
      <w:proofErr w:type="spellStart"/>
      <w:r w:rsidRPr="0019416D">
        <w:rPr>
          <w:sz w:val="36"/>
          <w:szCs w:val="32"/>
          <w:lang w:val="en-US"/>
        </w:rPr>
        <w:t>i</w:t>
      </w:r>
      <w:proofErr w:type="spellEnd"/>
      <w:r w:rsidRPr="0019416D">
        <w:rPr>
          <w:sz w:val="36"/>
          <w:szCs w:val="32"/>
        </w:rPr>
        <w:t xml:space="preserve"> </w:t>
      </w:r>
      <w:r w:rsidRPr="0019416D">
        <w:rPr>
          <w:rFonts w:eastAsiaTheme="minorEastAsia"/>
          <w:sz w:val="36"/>
          <w:szCs w:val="32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w:proofErr w:type="gramStart"/>
            <m:r>
              <w:rPr>
                <w:rFonts w:ascii="Cambria Math" w:hAnsi="Cambria Math"/>
                <w:sz w:val="36"/>
                <w:szCs w:val="32"/>
              </w:rPr>
              <m:t>Р</m:t>
            </m:r>
            <w:proofErr w:type="gramEnd"/>
            <m:r>
              <w:rPr>
                <w:rFonts w:ascii="Cambria Math" w:hAnsi="Cambria Math"/>
                <w:sz w:val="36"/>
                <w:szCs w:val="32"/>
              </w:rPr>
              <m:t>st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2"/>
                  </w:rPr>
                  <m:t>(Числ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>*Б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>)</m:t>
                </m:r>
              </m:e>
            </m:nary>
          </m:den>
        </m:f>
      </m:oMath>
      <w:r w:rsidRPr="0019416D">
        <w:rPr>
          <w:rFonts w:eastAsiaTheme="minorEastAsia"/>
          <w:sz w:val="36"/>
          <w:szCs w:val="32"/>
        </w:rPr>
        <w:t xml:space="preserve"> * </w:t>
      </w:r>
      <w:r w:rsidRPr="0019416D">
        <w:rPr>
          <w:sz w:val="36"/>
          <w:szCs w:val="32"/>
        </w:rPr>
        <w:t>Б</w:t>
      </w:r>
      <w:proofErr w:type="spellStart"/>
      <w:r w:rsidRPr="0019416D">
        <w:rPr>
          <w:sz w:val="36"/>
          <w:szCs w:val="32"/>
          <w:lang w:val="en-US"/>
        </w:rPr>
        <w:t>i</w:t>
      </w:r>
      <w:proofErr w:type="spellEnd"/>
      <w:r w:rsidRPr="0019416D">
        <w:rPr>
          <w:sz w:val="36"/>
          <w:szCs w:val="32"/>
        </w:rPr>
        <w:t xml:space="preserve"> * </w:t>
      </w:r>
      <m:oMath>
        <m:r>
          <w:rPr>
            <w:rFonts w:ascii="Cambria Math" w:hAnsi="Cambria Math"/>
            <w:sz w:val="36"/>
            <w:szCs w:val="32"/>
          </w:rPr>
          <m:t>Числi</m:t>
        </m:r>
      </m:oMath>
    </w:p>
    <w:p w:rsidR="00BA7AFE" w:rsidRPr="00D34A06" w:rsidRDefault="00BA7AFE" w:rsidP="00BA7AFE">
      <w:pPr>
        <w:ind w:firstLine="709"/>
        <w:jc w:val="both"/>
      </w:pPr>
      <w:r w:rsidRPr="00D34A06">
        <w:t>где</w:t>
      </w:r>
    </w:p>
    <w:p w:rsidR="00BA7AFE" w:rsidRDefault="00BA7AFE" w:rsidP="00BA7AFE">
      <w:pPr>
        <w:ind w:firstLine="709"/>
        <w:jc w:val="both"/>
      </w:pPr>
      <w:r w:rsidRPr="00D34A06">
        <w:lastRenderedPageBreak/>
        <w:t>СВ</w:t>
      </w:r>
      <w:proofErr w:type="spellStart"/>
      <w:proofErr w:type="gramStart"/>
      <w:r w:rsidRPr="00D34A06">
        <w:rPr>
          <w:lang w:val="en-US"/>
        </w:rPr>
        <w:t>i</w:t>
      </w:r>
      <w:proofErr w:type="spellEnd"/>
      <w:proofErr w:type="gramEnd"/>
      <w:r w:rsidRPr="00D34A06">
        <w:t xml:space="preserve"> - размер стимулирующих выплат по итогам квартала для </w:t>
      </w:r>
      <w:proofErr w:type="spellStart"/>
      <w:r w:rsidRPr="00D34A06">
        <w:rPr>
          <w:lang w:val="en-US"/>
        </w:rPr>
        <w:t>i</w:t>
      </w:r>
      <w:proofErr w:type="spellEnd"/>
      <w:r w:rsidRPr="00D34A06">
        <w:t>-то медицинской организации</w:t>
      </w:r>
      <w:r>
        <w:t>;</w:t>
      </w:r>
    </w:p>
    <w:p w:rsidR="00BA7AFE" w:rsidRDefault="00BA7AFE" w:rsidP="00BA7AFE">
      <w:pPr>
        <w:ind w:firstLine="709"/>
        <w:jc w:val="both"/>
      </w:pPr>
      <w:proofErr w:type="gramStart"/>
      <w:r w:rsidRPr="00D34A06">
        <w:t>Р</w:t>
      </w:r>
      <w:proofErr w:type="spellStart"/>
      <w:proofErr w:type="gramEnd"/>
      <w:r>
        <w:rPr>
          <w:lang w:val="en-US"/>
        </w:rPr>
        <w:t>st</w:t>
      </w:r>
      <w:proofErr w:type="spellEnd"/>
      <w:r w:rsidRPr="00D34A06">
        <w:t xml:space="preserve"> –</w:t>
      </w:r>
      <w:r>
        <w:t xml:space="preserve"> </w:t>
      </w:r>
      <w:r w:rsidRPr="00D34A06">
        <w:t>средства Резерва,</w:t>
      </w:r>
      <w:r>
        <w:t xml:space="preserve"> </w:t>
      </w:r>
      <w:r w:rsidRPr="00D34A06">
        <w:t>сформированного</w:t>
      </w:r>
      <w:r>
        <w:t xml:space="preserve"> по итогам квартала для распределения в круглосуточном стационаре</w:t>
      </w:r>
      <w:r w:rsidRPr="00D34A06">
        <w:t>;</w:t>
      </w:r>
    </w:p>
    <w:p w:rsidR="00BA7AFE" w:rsidRPr="00D34A06" w:rsidRDefault="00BA7AFE" w:rsidP="00BA7AFE">
      <w:pPr>
        <w:ind w:firstLine="709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Числi</m:t>
        </m:r>
      </m:oMath>
      <w:r w:rsidRPr="00D34A06">
        <w:rPr>
          <w:rFonts w:eastAsiaTheme="minorEastAsia"/>
        </w:rPr>
        <w:t xml:space="preserve"> – численность застрахованных лиц МО</w:t>
      </w:r>
      <w:r>
        <w:rPr>
          <w:rFonts w:eastAsiaTheme="minorEastAsia"/>
        </w:rPr>
        <w:t>, набравших баллы в отчетном периоде</w:t>
      </w:r>
      <w:r w:rsidRPr="00D34A06">
        <w:rPr>
          <w:rFonts w:eastAsiaTheme="minorEastAsia"/>
        </w:rPr>
        <w:t>;</w:t>
      </w:r>
    </w:p>
    <w:p w:rsidR="00BA7AFE" w:rsidRDefault="00BA7AFE" w:rsidP="00BA7AFE">
      <w:pPr>
        <w:ind w:firstLine="709"/>
        <w:jc w:val="both"/>
      </w:pPr>
      <w:r w:rsidRPr="00D34A06">
        <w:t>Б</w:t>
      </w:r>
      <w:proofErr w:type="spellStart"/>
      <w:proofErr w:type="gramStart"/>
      <w:r w:rsidRPr="00D34A06">
        <w:rPr>
          <w:lang w:val="en-US"/>
        </w:rPr>
        <w:t>i</w:t>
      </w:r>
      <w:proofErr w:type="spellEnd"/>
      <w:proofErr w:type="gramEnd"/>
      <w:r w:rsidRPr="00D34A06">
        <w:t xml:space="preserve"> – количество баллов, набранное МО</w:t>
      </w:r>
      <w:r>
        <w:t>.</w:t>
      </w:r>
    </w:p>
    <w:p w:rsidR="00BA7AFE" w:rsidRPr="0019416D" w:rsidRDefault="00BA7AFE" w:rsidP="00BA7AFE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32"/>
        </w:rPr>
      </w:pPr>
      <w:r w:rsidRPr="0019416D">
        <w:rPr>
          <w:rFonts w:ascii="Times New Roman" w:eastAsiaTheme="minorEastAsia" w:hAnsi="Times New Roman"/>
          <w:sz w:val="28"/>
          <w:szCs w:val="32"/>
        </w:rPr>
        <w:t>В условиях дневного стационара:</w:t>
      </w:r>
    </w:p>
    <w:p w:rsidR="00BA7AFE" w:rsidRPr="0019416D" w:rsidRDefault="00BA7AFE" w:rsidP="00BA7AFE">
      <w:pPr>
        <w:ind w:firstLine="709"/>
        <w:jc w:val="both"/>
        <w:rPr>
          <w:rFonts w:eastAsiaTheme="minorEastAsia"/>
          <w:sz w:val="36"/>
          <w:szCs w:val="32"/>
        </w:rPr>
      </w:pPr>
      <w:r w:rsidRPr="0019416D">
        <w:rPr>
          <w:sz w:val="36"/>
          <w:szCs w:val="32"/>
        </w:rPr>
        <w:t>СВ</w:t>
      </w:r>
      <w:proofErr w:type="spellStart"/>
      <w:r w:rsidRPr="0019416D">
        <w:rPr>
          <w:sz w:val="36"/>
          <w:szCs w:val="32"/>
          <w:lang w:val="en-US"/>
        </w:rPr>
        <w:t>i</w:t>
      </w:r>
      <w:proofErr w:type="spellEnd"/>
      <w:r w:rsidRPr="0019416D">
        <w:rPr>
          <w:sz w:val="36"/>
          <w:szCs w:val="32"/>
        </w:rPr>
        <w:t xml:space="preserve"> </w:t>
      </w:r>
      <w:r w:rsidRPr="0019416D">
        <w:rPr>
          <w:rFonts w:eastAsiaTheme="minorEastAsia"/>
          <w:sz w:val="36"/>
          <w:szCs w:val="32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w:proofErr w:type="gramStart"/>
            <m:r>
              <w:rPr>
                <w:rFonts w:ascii="Cambria Math" w:hAnsi="Cambria Math"/>
                <w:sz w:val="36"/>
                <w:szCs w:val="32"/>
              </w:rPr>
              <m:t>Р</m:t>
            </m:r>
            <w:proofErr w:type="gramEnd"/>
            <m:r>
              <w:rPr>
                <w:rFonts w:ascii="Cambria Math" w:hAnsi="Cambria Math"/>
                <w:sz w:val="36"/>
                <w:szCs w:val="32"/>
              </w:rPr>
              <m:t>ds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2"/>
                  </w:rPr>
                  <m:t>(Числ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>*Б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>)</m:t>
                </m:r>
              </m:e>
            </m:nary>
          </m:den>
        </m:f>
      </m:oMath>
      <w:r w:rsidRPr="0019416D">
        <w:rPr>
          <w:rFonts w:eastAsiaTheme="minorEastAsia"/>
          <w:sz w:val="36"/>
          <w:szCs w:val="32"/>
        </w:rPr>
        <w:t xml:space="preserve"> * </w:t>
      </w:r>
      <w:r w:rsidRPr="0019416D">
        <w:rPr>
          <w:sz w:val="36"/>
          <w:szCs w:val="32"/>
        </w:rPr>
        <w:t>Б</w:t>
      </w:r>
      <w:proofErr w:type="spellStart"/>
      <w:r w:rsidRPr="0019416D">
        <w:rPr>
          <w:sz w:val="36"/>
          <w:szCs w:val="32"/>
          <w:lang w:val="en-US"/>
        </w:rPr>
        <w:t>i</w:t>
      </w:r>
      <w:proofErr w:type="spellEnd"/>
      <w:r w:rsidRPr="0019416D">
        <w:rPr>
          <w:sz w:val="36"/>
          <w:szCs w:val="32"/>
        </w:rPr>
        <w:t xml:space="preserve"> * </w:t>
      </w:r>
      <m:oMath>
        <m:r>
          <w:rPr>
            <w:rFonts w:ascii="Cambria Math" w:hAnsi="Cambria Math"/>
            <w:sz w:val="36"/>
            <w:szCs w:val="32"/>
          </w:rPr>
          <m:t>Числi</m:t>
        </m:r>
      </m:oMath>
    </w:p>
    <w:p w:rsidR="00BA7AFE" w:rsidRPr="00D34A06" w:rsidRDefault="00BA7AFE" w:rsidP="00BA7AFE">
      <w:pPr>
        <w:ind w:firstLine="709"/>
        <w:jc w:val="both"/>
      </w:pPr>
      <w:r w:rsidRPr="00D34A06">
        <w:t>где</w:t>
      </w:r>
    </w:p>
    <w:p w:rsidR="00BA7AFE" w:rsidRDefault="00BA7AFE" w:rsidP="00BA7AFE">
      <w:pPr>
        <w:ind w:firstLine="709"/>
        <w:jc w:val="both"/>
      </w:pPr>
      <w:r w:rsidRPr="00D34A06">
        <w:t>СВ</w:t>
      </w:r>
      <w:proofErr w:type="spellStart"/>
      <w:proofErr w:type="gramStart"/>
      <w:r w:rsidRPr="00D34A06">
        <w:rPr>
          <w:lang w:val="en-US"/>
        </w:rPr>
        <w:t>i</w:t>
      </w:r>
      <w:proofErr w:type="spellEnd"/>
      <w:proofErr w:type="gramEnd"/>
      <w:r w:rsidRPr="00D34A06">
        <w:t xml:space="preserve"> - размер стимулирующих выплат по итогам квартала для </w:t>
      </w:r>
      <w:proofErr w:type="spellStart"/>
      <w:r w:rsidRPr="00D34A06">
        <w:rPr>
          <w:lang w:val="en-US"/>
        </w:rPr>
        <w:t>i</w:t>
      </w:r>
      <w:proofErr w:type="spellEnd"/>
      <w:r w:rsidRPr="00D34A06">
        <w:t>-то медицинской организации</w:t>
      </w:r>
      <w:r>
        <w:t>;</w:t>
      </w:r>
    </w:p>
    <w:p w:rsidR="00BA7AFE" w:rsidRDefault="00BA7AFE" w:rsidP="00BA7AFE">
      <w:pPr>
        <w:ind w:firstLine="709"/>
        <w:jc w:val="both"/>
      </w:pPr>
      <w:proofErr w:type="gramStart"/>
      <w:r w:rsidRPr="00D34A06">
        <w:t>Р</w:t>
      </w:r>
      <w:proofErr w:type="gramEnd"/>
      <w:r>
        <w:rPr>
          <w:lang w:val="en-US"/>
        </w:rPr>
        <w:t>ds</w:t>
      </w:r>
      <w:r w:rsidRPr="00D34A06">
        <w:t xml:space="preserve"> –</w:t>
      </w:r>
      <w:r>
        <w:t xml:space="preserve"> </w:t>
      </w:r>
      <w:r w:rsidRPr="00D34A06">
        <w:t>средства Резерва,</w:t>
      </w:r>
      <w:r>
        <w:t xml:space="preserve"> </w:t>
      </w:r>
      <w:r w:rsidRPr="00D34A06">
        <w:t>сформированного</w:t>
      </w:r>
      <w:r>
        <w:t xml:space="preserve"> по итогам квартала для распределения в дневном стационаре</w:t>
      </w:r>
      <w:r w:rsidRPr="00D34A06">
        <w:t>;</w:t>
      </w:r>
    </w:p>
    <w:p w:rsidR="00BA7AFE" w:rsidRPr="00D34A06" w:rsidRDefault="00BA7AFE" w:rsidP="00BA7AFE">
      <w:pPr>
        <w:ind w:firstLine="709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Числi</m:t>
        </m:r>
      </m:oMath>
      <w:r w:rsidRPr="00D34A06">
        <w:rPr>
          <w:rFonts w:eastAsiaTheme="minorEastAsia"/>
        </w:rPr>
        <w:t xml:space="preserve"> – численность застрахованных лиц МО</w:t>
      </w:r>
      <w:r>
        <w:rPr>
          <w:rFonts w:eastAsiaTheme="minorEastAsia"/>
        </w:rPr>
        <w:t>, набравших баллы в отчетном периоде</w:t>
      </w:r>
      <w:r w:rsidRPr="00D34A06">
        <w:rPr>
          <w:rFonts w:eastAsiaTheme="minorEastAsia"/>
        </w:rPr>
        <w:t>;</w:t>
      </w:r>
    </w:p>
    <w:p w:rsidR="00BA7AFE" w:rsidRDefault="00BA7AFE" w:rsidP="00BA7AFE">
      <w:pPr>
        <w:ind w:firstLine="709"/>
        <w:jc w:val="both"/>
      </w:pPr>
      <w:r w:rsidRPr="00D34A06">
        <w:t>Б</w:t>
      </w:r>
      <w:proofErr w:type="spellStart"/>
      <w:proofErr w:type="gramStart"/>
      <w:r w:rsidRPr="00D34A06">
        <w:rPr>
          <w:lang w:val="en-US"/>
        </w:rPr>
        <w:t>i</w:t>
      </w:r>
      <w:proofErr w:type="spellEnd"/>
      <w:proofErr w:type="gramEnd"/>
      <w:r w:rsidRPr="00D34A06">
        <w:t xml:space="preserve"> – количество баллов, набранное МО</w:t>
      </w:r>
      <w:r>
        <w:t>.</w:t>
      </w:r>
    </w:p>
    <w:p w:rsidR="00BA7AFE" w:rsidRDefault="00BA7AFE" w:rsidP="00BA7AFE">
      <w:pPr>
        <w:ind w:firstLine="709"/>
        <w:jc w:val="both"/>
      </w:pPr>
      <w:r>
        <w:t>Для приведения в соответствие размера стимулирующих выплат и сре</w:t>
      </w:r>
      <w:proofErr w:type="gramStart"/>
      <w:r>
        <w:t>дств сф</w:t>
      </w:r>
      <w:proofErr w:type="gramEnd"/>
      <w:r>
        <w:t>ормированного Резерва рассчитывается поправочный коэффициент (</w:t>
      </w:r>
      <w:proofErr w:type="spellStart"/>
      <w:r>
        <w:t>Кп</w:t>
      </w:r>
      <w:proofErr w:type="spellEnd"/>
      <w:r>
        <w:t>) по формуле:</w:t>
      </w:r>
    </w:p>
    <w:p w:rsidR="00BA7AFE" w:rsidRDefault="00BA7AFE" w:rsidP="00BA7AFE">
      <w:pPr>
        <w:ind w:firstLine="709"/>
        <w:jc w:val="both"/>
        <w:rPr>
          <w:rFonts w:eastAsiaTheme="minorEastAsia"/>
          <w:sz w:val="36"/>
        </w:rPr>
      </w:pPr>
      <w:proofErr w:type="spellStart"/>
      <w:r w:rsidRPr="004A6BED">
        <w:rPr>
          <w:sz w:val="36"/>
        </w:rPr>
        <w:t>Кп</w:t>
      </w:r>
      <w:proofErr w:type="spellEnd"/>
      <w:r w:rsidRPr="004A6BED">
        <w:rPr>
          <w:sz w:val="3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</w:rPr>
              <m:t>Р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36"/>
                <w:lang w:val="en-US"/>
              </w:rPr>
              <m:t>l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sz w:val="36"/>
              </w:rPr>
              <m:t xml:space="preserve"> 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СВ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lang w:val="en-US"/>
                  </w:rPr>
                  <m:t>i</m:t>
                </m:r>
              </m:e>
            </m:nary>
          </m:den>
        </m:f>
      </m:oMath>
    </w:p>
    <w:p w:rsidR="00BA7AFE" w:rsidRDefault="00BA7AFE" w:rsidP="00BA7AFE">
      <w:pPr>
        <w:ind w:firstLine="709"/>
        <w:jc w:val="both"/>
      </w:pPr>
      <w:r>
        <w:t>где</w:t>
      </w:r>
    </w:p>
    <w:p w:rsidR="00BA7AFE" w:rsidRDefault="00BA7AFE" w:rsidP="00BA7AFE">
      <w:pPr>
        <w:ind w:firstLine="709"/>
        <w:jc w:val="both"/>
      </w:pPr>
      <w:proofErr w:type="spellStart"/>
      <w:r>
        <w:t>Кп</w:t>
      </w:r>
      <w:proofErr w:type="spellEnd"/>
      <w:r>
        <w:t xml:space="preserve"> - поправочный коэффициент;</w:t>
      </w:r>
    </w:p>
    <w:p w:rsidR="00BA7AFE" w:rsidRDefault="00BA7AFE" w:rsidP="00BA7AFE">
      <w:pPr>
        <w:ind w:firstLine="709"/>
        <w:jc w:val="both"/>
      </w:pPr>
      <w:r w:rsidRPr="00D34A06">
        <w:t>Р</w:t>
      </w:r>
      <w:proofErr w:type="gramStart"/>
      <w:r>
        <w:rPr>
          <w:lang w:val="en-US"/>
        </w:rPr>
        <w:t>l</w:t>
      </w:r>
      <w:proofErr w:type="gramEnd"/>
      <w:r w:rsidRPr="00D34A06">
        <w:t xml:space="preserve"> –</w:t>
      </w:r>
      <w:r>
        <w:t xml:space="preserve"> </w:t>
      </w:r>
      <w:r w:rsidRPr="00D34A06">
        <w:t>средства Резерва,</w:t>
      </w:r>
      <w:r>
        <w:t xml:space="preserve"> </w:t>
      </w:r>
      <w:r w:rsidRPr="00D34A06">
        <w:t>сформированного</w:t>
      </w:r>
      <w:r>
        <w:t xml:space="preserve"> по итогам квартала для распределения в группе </w:t>
      </w:r>
      <w:r>
        <w:rPr>
          <w:lang w:val="en-US"/>
        </w:rPr>
        <w:t>l</w:t>
      </w:r>
      <w:r w:rsidRPr="00D34A06">
        <w:t>;</w:t>
      </w:r>
    </w:p>
    <w:p w:rsidR="00BA7AFE" w:rsidRPr="004A6BED" w:rsidRDefault="00BA7AFE" w:rsidP="00BA7AFE">
      <w:pPr>
        <w:ind w:firstLine="709"/>
        <w:jc w:val="both"/>
      </w:pPr>
      <w:r w:rsidRPr="00D34A06">
        <w:t>СВ</w:t>
      </w:r>
      <w:proofErr w:type="spellStart"/>
      <w:proofErr w:type="gramStart"/>
      <w:r w:rsidRPr="00D34A06">
        <w:rPr>
          <w:lang w:val="en-US"/>
        </w:rPr>
        <w:t>i</w:t>
      </w:r>
      <w:proofErr w:type="spellEnd"/>
      <w:proofErr w:type="gramEnd"/>
      <w:r w:rsidRPr="00D34A06">
        <w:t xml:space="preserve"> - размер стимулирующих выплат по итогам квартала для </w:t>
      </w:r>
      <w:proofErr w:type="spellStart"/>
      <w:r w:rsidRPr="00D34A06">
        <w:rPr>
          <w:lang w:val="en-US"/>
        </w:rPr>
        <w:t>i</w:t>
      </w:r>
      <w:proofErr w:type="spellEnd"/>
      <w:r w:rsidRPr="00D34A06">
        <w:t>-то медицинской организации</w:t>
      </w:r>
      <w:r>
        <w:t>.</w:t>
      </w:r>
    </w:p>
    <w:p w:rsidR="00BA7AFE" w:rsidRDefault="00BA7AFE" w:rsidP="00BA7AFE">
      <w:pPr>
        <w:ind w:firstLine="709"/>
        <w:jc w:val="both"/>
      </w:pPr>
      <w:r w:rsidRPr="00D34A06">
        <w:t xml:space="preserve">Размер средств, получаемых каждой </w:t>
      </w:r>
      <w:r>
        <w:t xml:space="preserve">МО </w:t>
      </w:r>
      <w:r w:rsidRPr="00D34A06">
        <w:t xml:space="preserve">за достижение показателей результативности деятельности, </w:t>
      </w:r>
      <w:r w:rsidRPr="00751253">
        <w:t xml:space="preserve">распределяется между </w:t>
      </w:r>
      <w:r>
        <w:t xml:space="preserve">СМО </w:t>
      </w:r>
      <w:r w:rsidRPr="00751253">
        <w:t>пропорционально численности застрахованных лиц.</w:t>
      </w:r>
      <w:r w:rsidRPr="00D34A06">
        <w:t xml:space="preserve"> Учет средств Резерва, производится СМО, по каждой МО, оказывающих </w:t>
      </w:r>
      <w:r>
        <w:t>социально значимые виды медицинской</w:t>
      </w:r>
      <w:r w:rsidRPr="00D34A06">
        <w:t xml:space="preserve"> помощ</w:t>
      </w:r>
      <w:r>
        <w:t>и. СМО</w:t>
      </w:r>
      <w:r w:rsidRPr="00D34A06">
        <w:t xml:space="preserve"> производит вы</w:t>
      </w:r>
      <w:r>
        <w:t>платы стимулирующего характера МО</w:t>
      </w:r>
      <w:r w:rsidRPr="00D34A06">
        <w:t xml:space="preserve"> по решению Комиссии по разработке территориальной программы обязательного медицинского страхования Калининградской области</w:t>
      </w:r>
      <w:r>
        <w:t>.</w:t>
      </w: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Default="00BA7AFE" w:rsidP="00BA7AFE">
      <w:pPr>
        <w:ind w:firstLine="709"/>
        <w:jc w:val="both"/>
      </w:pPr>
    </w:p>
    <w:p w:rsidR="00BA7AFE" w:rsidRPr="004B0A3B" w:rsidRDefault="00BA7AFE" w:rsidP="00BA7AFE">
      <w:pPr>
        <w:jc w:val="right"/>
        <w:rPr>
          <w:b/>
        </w:rPr>
      </w:pPr>
      <w:r>
        <w:rPr>
          <w:b/>
        </w:rPr>
        <w:lastRenderedPageBreak/>
        <w:t>П</w:t>
      </w:r>
      <w:r w:rsidRPr="004B0A3B">
        <w:rPr>
          <w:b/>
        </w:rPr>
        <w:t>риложение № 1</w:t>
      </w:r>
    </w:p>
    <w:p w:rsidR="00BA7AFE" w:rsidRDefault="00BA7AFE" w:rsidP="00BA7AFE">
      <w:pPr>
        <w:ind w:firstLine="708"/>
        <w:jc w:val="center"/>
        <w:rPr>
          <w:b/>
        </w:rPr>
      </w:pPr>
      <w:r w:rsidRPr="00D325D0">
        <w:rPr>
          <w:b/>
        </w:rPr>
        <w:t>Критерии результативности выполнения целевых показателей медицинских организаций, оказывающих первичную медико-санитарную помощь при реализации Территориальной программы государственных гарантий бесплатного оказания гражданам медицинской помощи в Калининградской области</w:t>
      </w:r>
    </w:p>
    <w:p w:rsidR="00BA7AFE" w:rsidRPr="008C0BD8" w:rsidRDefault="00BA7AFE" w:rsidP="00BA7AFE">
      <w:pPr>
        <w:ind w:firstLine="708"/>
        <w:rPr>
          <w:b/>
        </w:rPr>
      </w:pPr>
      <w:r w:rsidRPr="00D325D0">
        <w:rPr>
          <w:b/>
        </w:rPr>
        <w:t>в рамках базовой программы</w:t>
      </w:r>
    </w:p>
    <w:tbl>
      <w:tblPr>
        <w:tblStyle w:val="a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1"/>
        <w:gridCol w:w="3339"/>
        <w:gridCol w:w="1701"/>
        <w:gridCol w:w="1984"/>
        <w:gridCol w:w="3119"/>
      </w:tblGrid>
      <w:tr w:rsidR="00BA7AFE" w:rsidRPr="00396A23" w:rsidTr="00B54F91">
        <w:trPr>
          <w:trHeight w:val="552"/>
        </w:trPr>
        <w:tc>
          <w:tcPr>
            <w:tcW w:w="631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 xml:space="preserve">№ </w:t>
            </w:r>
            <w:proofErr w:type="gramStart"/>
            <w:r w:rsidRPr="00D325D0">
              <w:t>п</w:t>
            </w:r>
            <w:proofErr w:type="gramEnd"/>
            <w:r w:rsidRPr="00D325D0">
              <w:t>/п</w:t>
            </w:r>
          </w:p>
        </w:tc>
        <w:tc>
          <w:tcPr>
            <w:tcW w:w="3339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>Наименование критерия</w:t>
            </w:r>
          </w:p>
        </w:tc>
        <w:tc>
          <w:tcPr>
            <w:tcW w:w="1701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Cs/>
              </w:rPr>
            </w:pPr>
            <w:r w:rsidRPr="00D325D0">
              <w:rPr>
                <w:bCs/>
              </w:rPr>
              <w:t>Норматив</w:t>
            </w:r>
          </w:p>
        </w:tc>
        <w:tc>
          <w:tcPr>
            <w:tcW w:w="1984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Cs/>
              </w:rPr>
            </w:pPr>
            <w:r w:rsidRPr="00D325D0">
              <w:rPr>
                <w:bCs/>
              </w:rPr>
              <w:t>Макс</w:t>
            </w:r>
            <w:r>
              <w:rPr>
                <w:bCs/>
              </w:rPr>
              <w:t>имальный</w:t>
            </w:r>
            <w:r w:rsidRPr="00D325D0">
              <w:rPr>
                <w:bCs/>
              </w:rPr>
              <w:t xml:space="preserve"> балл</w:t>
            </w:r>
          </w:p>
        </w:tc>
        <w:tc>
          <w:tcPr>
            <w:tcW w:w="3119" w:type="dxa"/>
            <w:vAlign w:val="center"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>Шкала баллов</w:t>
            </w:r>
          </w:p>
        </w:tc>
      </w:tr>
      <w:tr w:rsidR="00BA7AFE" w:rsidRPr="00396A23" w:rsidTr="00B54F91">
        <w:trPr>
          <w:trHeight w:val="1266"/>
        </w:trPr>
        <w:tc>
          <w:tcPr>
            <w:tcW w:w="631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1</w:t>
            </w:r>
          </w:p>
        </w:tc>
        <w:tc>
          <w:tcPr>
            <w:tcW w:w="3339" w:type="dxa"/>
            <w:vAlign w:val="center"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 w:rsidRPr="00D325D0">
              <w:rPr>
                <w:b/>
                <w:bCs/>
              </w:rPr>
              <w:t>Доступность оказания МП (посещения)</w:t>
            </w:r>
          </w:p>
        </w:tc>
        <w:tc>
          <w:tcPr>
            <w:tcW w:w="1701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3,263</w:t>
            </w:r>
          </w:p>
        </w:tc>
        <w:tc>
          <w:tcPr>
            <w:tcW w:w="1984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:rsidR="00BA7AFE" w:rsidRPr="00D325D0" w:rsidRDefault="00BA7AFE" w:rsidP="00A060DF">
            <w:r w:rsidRPr="00D325D0">
              <w:t>3,262 и менее - 0 баллов, от 3,263 - 4,0 - 1 балл, от 4,01 - 4,5 - 2 балла, более 4,51 - 3 балла</w:t>
            </w:r>
          </w:p>
        </w:tc>
      </w:tr>
      <w:tr w:rsidR="00BA7AFE" w:rsidRPr="00396A23" w:rsidTr="00B54F91">
        <w:trPr>
          <w:trHeight w:val="1411"/>
        </w:trPr>
        <w:tc>
          <w:tcPr>
            <w:tcW w:w="631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2</w:t>
            </w:r>
          </w:p>
        </w:tc>
        <w:tc>
          <w:tcPr>
            <w:tcW w:w="3339" w:type="dxa"/>
            <w:vAlign w:val="center"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 w:rsidRPr="00D325D0">
              <w:rPr>
                <w:b/>
                <w:bCs/>
              </w:rPr>
              <w:t>Доступность оказания МП (обращения)</w:t>
            </w:r>
          </w:p>
        </w:tc>
        <w:tc>
          <w:tcPr>
            <w:tcW w:w="1701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0,662</w:t>
            </w:r>
          </w:p>
        </w:tc>
        <w:tc>
          <w:tcPr>
            <w:tcW w:w="1984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:rsidR="00BA7AFE" w:rsidRPr="00D325D0" w:rsidRDefault="00BA7AFE" w:rsidP="00A060DF">
            <w:r w:rsidRPr="00F465FC">
              <w:t>0,661 и менее - 0 баллов, от 0,662 - 0,885 - 1 балл, 0,886 - 1,105 - 2 балла, более 1,106 - 3 балла</w:t>
            </w:r>
          </w:p>
        </w:tc>
      </w:tr>
      <w:tr w:rsidR="00BA7AFE" w:rsidRPr="00396A23" w:rsidTr="00B54F91">
        <w:trPr>
          <w:trHeight w:val="1728"/>
        </w:trPr>
        <w:tc>
          <w:tcPr>
            <w:tcW w:w="631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3</w:t>
            </w:r>
          </w:p>
        </w:tc>
        <w:tc>
          <w:tcPr>
            <w:tcW w:w="3339" w:type="dxa"/>
            <w:vAlign w:val="center"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 w:rsidRPr="00D325D0">
              <w:rPr>
                <w:b/>
                <w:bCs/>
              </w:rPr>
              <w:t xml:space="preserve">Доля диспансерных наблюдений в структуре посещений </w:t>
            </w:r>
          </w:p>
        </w:tc>
        <w:tc>
          <w:tcPr>
            <w:tcW w:w="1701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6,9</w:t>
            </w:r>
          </w:p>
        </w:tc>
        <w:tc>
          <w:tcPr>
            <w:tcW w:w="1984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:rsidR="00BA7AFE" w:rsidRPr="00D325D0" w:rsidRDefault="00BA7AFE" w:rsidP="00A060DF">
            <w:r w:rsidRPr="00F465FC">
              <w:t>6,8 и менее - 0 баллов, от 6,9 до 8,7 - 1 балл, от 8,8 - 10,5 - 2 балла</w:t>
            </w:r>
            <w:proofErr w:type="gramStart"/>
            <w:r w:rsidRPr="00F465FC">
              <w:t>.</w:t>
            </w:r>
            <w:proofErr w:type="gramEnd"/>
            <w:r w:rsidRPr="00F465FC">
              <w:t xml:space="preserve"> </w:t>
            </w:r>
            <w:proofErr w:type="gramStart"/>
            <w:r w:rsidRPr="00F465FC">
              <w:t>б</w:t>
            </w:r>
            <w:proofErr w:type="gramEnd"/>
            <w:r w:rsidRPr="00F465FC">
              <w:t>олее 10,6 - 3 балла</w:t>
            </w:r>
          </w:p>
        </w:tc>
      </w:tr>
      <w:tr w:rsidR="00BA7AFE" w:rsidRPr="00396A23" w:rsidTr="00B54F91">
        <w:trPr>
          <w:trHeight w:val="853"/>
        </w:trPr>
        <w:tc>
          <w:tcPr>
            <w:tcW w:w="631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4</w:t>
            </w:r>
          </w:p>
        </w:tc>
        <w:tc>
          <w:tcPr>
            <w:tcW w:w="3339" w:type="dxa"/>
            <w:vAlign w:val="center"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>
              <w:rPr>
                <w:b/>
              </w:rPr>
              <w:t>Отсутствие</w:t>
            </w:r>
            <w:r w:rsidRPr="00F465FC">
              <w:rPr>
                <w:b/>
                <w:bCs/>
              </w:rPr>
              <w:t xml:space="preserve"> обоснованных жалоб застрахованных граждан на медицинскую организацию, доступность и качество медицинской помощи, взимание денежных сре</w:t>
            </w:r>
            <w:proofErr w:type="gramStart"/>
            <w:r w:rsidRPr="00F465FC">
              <w:rPr>
                <w:b/>
                <w:bCs/>
              </w:rPr>
              <w:t>дств с гр</w:t>
            </w:r>
            <w:proofErr w:type="gramEnd"/>
            <w:r w:rsidRPr="00F465FC">
              <w:rPr>
                <w:b/>
                <w:bCs/>
              </w:rPr>
              <w:t>аждан за медицинскую помощь рамках территориальной программы ОМС</w:t>
            </w:r>
          </w:p>
        </w:tc>
        <w:tc>
          <w:tcPr>
            <w:tcW w:w="1701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F465FC">
              <w:rPr>
                <w:b/>
                <w:bCs/>
              </w:rPr>
              <w:t>Отсутствие обоснованных жалоб</w:t>
            </w:r>
          </w:p>
        </w:tc>
        <w:tc>
          <w:tcPr>
            <w:tcW w:w="1984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9" w:type="dxa"/>
            <w:vAlign w:val="center"/>
            <w:hideMark/>
          </w:tcPr>
          <w:p w:rsidR="00BA7AFE" w:rsidRPr="00D325D0" w:rsidRDefault="00BA7AFE" w:rsidP="00A060DF">
            <w:r w:rsidRPr="00F465FC">
              <w:t>наличие 1 и более обоснованной жалобы - 0 баллов, отсутствие обоснованных жалоб - 1 балл</w:t>
            </w:r>
          </w:p>
        </w:tc>
      </w:tr>
      <w:tr w:rsidR="00BA7AFE" w:rsidRPr="00396A23" w:rsidTr="00B54F91">
        <w:trPr>
          <w:trHeight w:val="234"/>
        </w:trPr>
        <w:tc>
          <w:tcPr>
            <w:tcW w:w="631" w:type="dxa"/>
            <w:noWrap/>
            <w:hideMark/>
          </w:tcPr>
          <w:p w:rsidR="00BA7AFE" w:rsidRPr="00D325D0" w:rsidRDefault="00BA7AFE" w:rsidP="00A060DF">
            <w:r w:rsidRPr="00D325D0">
              <w:t> </w:t>
            </w:r>
          </w:p>
        </w:tc>
        <w:tc>
          <w:tcPr>
            <w:tcW w:w="3339" w:type="dxa"/>
            <w:hideMark/>
          </w:tcPr>
          <w:p w:rsidR="00BA7AFE" w:rsidRPr="00D325D0" w:rsidRDefault="00BA7AFE" w:rsidP="00A060DF">
            <w:r w:rsidRPr="00D325D0">
              <w:t>Итого</w:t>
            </w:r>
          </w:p>
        </w:tc>
        <w:tc>
          <w:tcPr>
            <w:tcW w:w="1701" w:type="dxa"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Х</w:t>
            </w:r>
          </w:p>
        </w:tc>
        <w:tc>
          <w:tcPr>
            <w:tcW w:w="1984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10</w:t>
            </w:r>
          </w:p>
        </w:tc>
        <w:tc>
          <w:tcPr>
            <w:tcW w:w="3119" w:type="dxa"/>
            <w:vAlign w:val="center"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>Х</w:t>
            </w:r>
          </w:p>
        </w:tc>
      </w:tr>
    </w:tbl>
    <w:p w:rsidR="00BA7AFE" w:rsidRDefault="00BA7AFE" w:rsidP="00BA7AFE"/>
    <w:p w:rsidR="00BA7AFE" w:rsidRDefault="00BA7AFE" w:rsidP="00BA7AFE"/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Default="00BA7AFE" w:rsidP="00BA7AFE">
      <w:pPr>
        <w:jc w:val="right"/>
        <w:rPr>
          <w:b/>
        </w:rPr>
      </w:pPr>
    </w:p>
    <w:p w:rsidR="00BA7AFE" w:rsidRPr="00D325D0" w:rsidRDefault="00BA7AFE" w:rsidP="00BA7AFE">
      <w:pPr>
        <w:jc w:val="right"/>
        <w:rPr>
          <w:b/>
        </w:rPr>
      </w:pPr>
      <w:r w:rsidRPr="00D325D0">
        <w:rPr>
          <w:b/>
        </w:rPr>
        <w:lastRenderedPageBreak/>
        <w:t>Приложение № 2</w:t>
      </w:r>
    </w:p>
    <w:p w:rsidR="00BA7AFE" w:rsidRPr="00D325D0" w:rsidRDefault="00BA7AFE" w:rsidP="00BA7AFE">
      <w:pPr>
        <w:jc w:val="center"/>
        <w:rPr>
          <w:b/>
        </w:rPr>
      </w:pPr>
      <w:r w:rsidRPr="00D325D0">
        <w:rPr>
          <w:b/>
        </w:rPr>
        <w:t xml:space="preserve">Критерии результативности выполнения целевых показателей медицинских организаций, оказывающих социально-значимые виды медицинской помощи (финансируемых по </w:t>
      </w:r>
      <w:proofErr w:type="spellStart"/>
      <w:r w:rsidRPr="00D325D0">
        <w:rPr>
          <w:b/>
        </w:rPr>
        <w:t>подушевому</w:t>
      </w:r>
      <w:proofErr w:type="spellEnd"/>
      <w:r w:rsidRPr="00D325D0">
        <w:rPr>
          <w:b/>
        </w:rPr>
        <w:t xml:space="preserve"> нормативу </w:t>
      </w:r>
      <w:proofErr w:type="gramStart"/>
      <w:r w:rsidRPr="00D325D0">
        <w:rPr>
          <w:b/>
        </w:rPr>
        <w:t>согласно приложения</w:t>
      </w:r>
      <w:proofErr w:type="gramEnd"/>
      <w:r w:rsidRPr="00D325D0">
        <w:rPr>
          <w:b/>
        </w:rPr>
        <w:t xml:space="preserve"> № 2.5.1 к Тарифному соглашению)</w:t>
      </w:r>
      <w:r>
        <w:rPr>
          <w:b/>
        </w:rPr>
        <w:t xml:space="preserve"> </w:t>
      </w:r>
      <w:r w:rsidRPr="00D325D0">
        <w:rPr>
          <w:b/>
        </w:rPr>
        <w:t>при реализации Территориальной программы государственных гарантий бесплатного оказания гражданам медицинской помощи в Калининградской области</w:t>
      </w:r>
    </w:p>
    <w:p w:rsidR="00BA7AFE" w:rsidRPr="00D325D0" w:rsidRDefault="00BA7AFE" w:rsidP="00BA7AFE">
      <w:pPr>
        <w:ind w:firstLine="708"/>
        <w:rPr>
          <w:b/>
        </w:rPr>
      </w:pPr>
      <w:r w:rsidRPr="00D325D0">
        <w:rPr>
          <w:b/>
        </w:rPr>
        <w:t xml:space="preserve">в рамках </w:t>
      </w:r>
      <w:proofErr w:type="spellStart"/>
      <w:r w:rsidRPr="00D325D0">
        <w:rPr>
          <w:b/>
        </w:rPr>
        <w:t>сверхбазовой</w:t>
      </w:r>
      <w:proofErr w:type="spellEnd"/>
      <w:r w:rsidRPr="00D325D0">
        <w:rPr>
          <w:b/>
        </w:rPr>
        <w:t xml:space="preserve"> программы</w:t>
      </w:r>
    </w:p>
    <w:tbl>
      <w:tblPr>
        <w:tblStyle w:val="ad"/>
        <w:tblW w:w="9322" w:type="dxa"/>
        <w:tblLayout w:type="fixed"/>
        <w:tblLook w:val="04A0" w:firstRow="1" w:lastRow="0" w:firstColumn="1" w:lastColumn="0" w:noHBand="0" w:noVBand="1"/>
      </w:tblPr>
      <w:tblGrid>
        <w:gridCol w:w="1150"/>
        <w:gridCol w:w="2360"/>
        <w:gridCol w:w="1560"/>
        <w:gridCol w:w="1842"/>
        <w:gridCol w:w="2410"/>
      </w:tblGrid>
      <w:tr w:rsidR="00BA7AFE" w:rsidRPr="00396A23" w:rsidTr="00A060DF">
        <w:trPr>
          <w:trHeight w:val="576"/>
        </w:trPr>
        <w:tc>
          <w:tcPr>
            <w:tcW w:w="1150" w:type="dxa"/>
            <w:vAlign w:val="center"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 xml:space="preserve">№ </w:t>
            </w:r>
            <w:proofErr w:type="gramStart"/>
            <w:r w:rsidRPr="00D325D0">
              <w:t>п</w:t>
            </w:r>
            <w:proofErr w:type="gramEnd"/>
            <w:r w:rsidRPr="00D325D0">
              <w:t>/п</w:t>
            </w:r>
          </w:p>
        </w:tc>
        <w:tc>
          <w:tcPr>
            <w:tcW w:w="2360" w:type="dxa"/>
            <w:vAlign w:val="center"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>Наименование критерия</w:t>
            </w:r>
          </w:p>
        </w:tc>
        <w:tc>
          <w:tcPr>
            <w:tcW w:w="1560" w:type="dxa"/>
            <w:vAlign w:val="center"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>Норматив</w:t>
            </w:r>
          </w:p>
        </w:tc>
        <w:tc>
          <w:tcPr>
            <w:tcW w:w="1842" w:type="dxa"/>
            <w:vAlign w:val="center"/>
            <w:hideMark/>
          </w:tcPr>
          <w:p w:rsidR="00BA7AFE" w:rsidRDefault="00BA7AFE" w:rsidP="00A060DF">
            <w:pPr>
              <w:jc w:val="center"/>
            </w:pPr>
            <w:r w:rsidRPr="00D325D0">
              <w:t>Макс</w:t>
            </w:r>
            <w:r>
              <w:t>имальный</w:t>
            </w:r>
          </w:p>
          <w:p w:rsidR="00BA7AFE" w:rsidRPr="00D325D0" w:rsidRDefault="00BA7AFE" w:rsidP="00A060DF">
            <w:pPr>
              <w:jc w:val="center"/>
            </w:pPr>
            <w:r w:rsidRPr="00D325D0">
              <w:t xml:space="preserve"> балл</w:t>
            </w:r>
          </w:p>
        </w:tc>
        <w:tc>
          <w:tcPr>
            <w:tcW w:w="2410" w:type="dxa"/>
            <w:vAlign w:val="center"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>Шкала баллов</w:t>
            </w:r>
          </w:p>
        </w:tc>
      </w:tr>
      <w:tr w:rsidR="00BA7AFE" w:rsidRPr="00396A23" w:rsidTr="00A060DF">
        <w:trPr>
          <w:trHeight w:val="194"/>
        </w:trPr>
        <w:tc>
          <w:tcPr>
            <w:tcW w:w="3510" w:type="dxa"/>
            <w:gridSpan w:val="2"/>
            <w:noWrap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 w:rsidRPr="00D325D0">
              <w:rPr>
                <w:b/>
                <w:bCs/>
              </w:rPr>
              <w:t>Поликлиника</w:t>
            </w:r>
          </w:p>
        </w:tc>
        <w:tc>
          <w:tcPr>
            <w:tcW w:w="1560" w:type="dxa"/>
            <w:noWrap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 w:rsidRPr="00D325D0">
              <w:rPr>
                <w:b/>
                <w:bCs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 w:rsidRPr="00D325D0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 w:rsidRPr="00D325D0">
              <w:rPr>
                <w:b/>
                <w:bCs/>
              </w:rPr>
              <w:t> </w:t>
            </w:r>
          </w:p>
        </w:tc>
      </w:tr>
      <w:tr w:rsidR="00BA7AFE" w:rsidRPr="00396A23" w:rsidTr="00A060DF">
        <w:trPr>
          <w:trHeight w:val="1235"/>
        </w:trPr>
        <w:tc>
          <w:tcPr>
            <w:tcW w:w="1150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1</w:t>
            </w:r>
          </w:p>
        </w:tc>
        <w:tc>
          <w:tcPr>
            <w:tcW w:w="2360" w:type="dxa"/>
            <w:vAlign w:val="center"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 w:rsidRPr="00D325D0">
              <w:rPr>
                <w:b/>
                <w:bCs/>
              </w:rPr>
              <w:t xml:space="preserve">Выполнение плановых показателей </w:t>
            </w:r>
          </w:p>
        </w:tc>
        <w:tc>
          <w:tcPr>
            <w:tcW w:w="1560" w:type="dxa"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не менее 85%</w:t>
            </w:r>
          </w:p>
        </w:tc>
        <w:tc>
          <w:tcPr>
            <w:tcW w:w="1842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BA7AFE" w:rsidRPr="00D325D0" w:rsidRDefault="00BA7AFE" w:rsidP="00A060DF">
            <w:r w:rsidRPr="00FB5392">
              <w:t>84,9 % и менее - 0 баллов, от 85 % - 90 % - 1 балл, более 90,1 % - 2 балла</w:t>
            </w:r>
          </w:p>
        </w:tc>
      </w:tr>
      <w:tr w:rsidR="00BA7AFE" w:rsidRPr="00396A23" w:rsidTr="00A060DF">
        <w:trPr>
          <w:trHeight w:val="288"/>
        </w:trPr>
        <w:tc>
          <w:tcPr>
            <w:tcW w:w="1150" w:type="dxa"/>
            <w:noWrap/>
            <w:hideMark/>
          </w:tcPr>
          <w:p w:rsidR="00BA7AFE" w:rsidRPr="00D325D0" w:rsidRDefault="00BA7AFE" w:rsidP="00A060DF">
            <w:r w:rsidRPr="00D325D0">
              <w:t> </w:t>
            </w:r>
          </w:p>
        </w:tc>
        <w:tc>
          <w:tcPr>
            <w:tcW w:w="2360" w:type="dxa"/>
            <w:hideMark/>
          </w:tcPr>
          <w:p w:rsidR="00BA7AFE" w:rsidRPr="00D325D0" w:rsidRDefault="00BA7AFE" w:rsidP="00A060DF">
            <w:r w:rsidRPr="00D325D0">
              <w:t>Итого</w:t>
            </w:r>
          </w:p>
        </w:tc>
        <w:tc>
          <w:tcPr>
            <w:tcW w:w="1560" w:type="dxa"/>
            <w:noWrap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Х</w:t>
            </w:r>
          </w:p>
        </w:tc>
        <w:tc>
          <w:tcPr>
            <w:tcW w:w="1842" w:type="dxa"/>
            <w:noWrap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noWrap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>Х</w:t>
            </w:r>
          </w:p>
        </w:tc>
      </w:tr>
      <w:tr w:rsidR="00BA7AFE" w:rsidRPr="00396A23" w:rsidTr="00A060DF">
        <w:trPr>
          <w:trHeight w:val="288"/>
        </w:trPr>
        <w:tc>
          <w:tcPr>
            <w:tcW w:w="3510" w:type="dxa"/>
            <w:gridSpan w:val="2"/>
            <w:noWrap/>
            <w:hideMark/>
          </w:tcPr>
          <w:p w:rsidR="00BA7AFE" w:rsidRPr="00D325D0" w:rsidRDefault="00BA7AFE" w:rsidP="00A060DF">
            <w:r w:rsidRPr="00D325D0">
              <w:rPr>
                <w:b/>
                <w:bCs/>
              </w:rPr>
              <w:t>Стационар</w:t>
            </w:r>
            <w:r w:rsidRPr="00D325D0">
              <w:t> </w:t>
            </w:r>
          </w:p>
        </w:tc>
        <w:tc>
          <w:tcPr>
            <w:tcW w:w="1560" w:type="dxa"/>
            <w:noWrap/>
            <w:hideMark/>
          </w:tcPr>
          <w:p w:rsidR="00BA7AFE" w:rsidRPr="00D325D0" w:rsidRDefault="00BA7AFE" w:rsidP="00A060DF">
            <w:pPr>
              <w:jc w:val="center"/>
            </w:pPr>
          </w:p>
        </w:tc>
        <w:tc>
          <w:tcPr>
            <w:tcW w:w="1842" w:type="dxa"/>
            <w:noWrap/>
            <w:hideMark/>
          </w:tcPr>
          <w:p w:rsidR="00BA7AFE" w:rsidRPr="00D325D0" w:rsidRDefault="00BA7AFE" w:rsidP="00A060DF">
            <w:pPr>
              <w:jc w:val="center"/>
            </w:pPr>
          </w:p>
        </w:tc>
        <w:tc>
          <w:tcPr>
            <w:tcW w:w="2410" w:type="dxa"/>
            <w:noWrap/>
            <w:hideMark/>
          </w:tcPr>
          <w:p w:rsidR="00BA7AFE" w:rsidRPr="00D325D0" w:rsidRDefault="00BA7AFE" w:rsidP="00A060DF">
            <w:r w:rsidRPr="00D325D0">
              <w:t> </w:t>
            </w:r>
          </w:p>
        </w:tc>
      </w:tr>
      <w:tr w:rsidR="00BA7AFE" w:rsidRPr="00396A23" w:rsidTr="00A060DF">
        <w:trPr>
          <w:trHeight w:val="1234"/>
        </w:trPr>
        <w:tc>
          <w:tcPr>
            <w:tcW w:w="1150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</w:rPr>
            </w:pPr>
            <w:r w:rsidRPr="00D325D0">
              <w:rPr>
                <w:b/>
              </w:rPr>
              <w:t>1</w:t>
            </w:r>
          </w:p>
        </w:tc>
        <w:tc>
          <w:tcPr>
            <w:tcW w:w="2360" w:type="dxa"/>
            <w:vAlign w:val="center"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 w:rsidRPr="00D325D0">
              <w:rPr>
                <w:b/>
                <w:bCs/>
              </w:rPr>
              <w:t xml:space="preserve">Выполнение плановых показателей </w:t>
            </w:r>
          </w:p>
        </w:tc>
        <w:tc>
          <w:tcPr>
            <w:tcW w:w="1560" w:type="dxa"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не менее 85%</w:t>
            </w:r>
          </w:p>
        </w:tc>
        <w:tc>
          <w:tcPr>
            <w:tcW w:w="1842" w:type="dxa"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BA7AFE" w:rsidRPr="00D325D0" w:rsidRDefault="00BA7AFE" w:rsidP="00A060DF">
            <w:r w:rsidRPr="00FB5392">
              <w:t>84,9 % и менее - 0 баллов, от 85 % - 90 % - 1 балл, более 90,1 % - 2 балла</w:t>
            </w:r>
          </w:p>
        </w:tc>
      </w:tr>
      <w:tr w:rsidR="00BA7AFE" w:rsidRPr="00396A23" w:rsidTr="00A060DF">
        <w:trPr>
          <w:trHeight w:val="288"/>
        </w:trPr>
        <w:tc>
          <w:tcPr>
            <w:tcW w:w="1150" w:type="dxa"/>
            <w:noWrap/>
            <w:vAlign w:val="center"/>
            <w:hideMark/>
          </w:tcPr>
          <w:p w:rsidR="00BA7AFE" w:rsidRPr="00D325D0" w:rsidRDefault="00BA7AFE" w:rsidP="00A060DF">
            <w:r w:rsidRPr="00D325D0">
              <w:t> </w:t>
            </w:r>
          </w:p>
        </w:tc>
        <w:tc>
          <w:tcPr>
            <w:tcW w:w="2360" w:type="dxa"/>
            <w:noWrap/>
            <w:vAlign w:val="center"/>
            <w:hideMark/>
          </w:tcPr>
          <w:p w:rsidR="00BA7AFE" w:rsidRPr="00D325D0" w:rsidRDefault="00BA7AFE" w:rsidP="00A060DF">
            <w:r w:rsidRPr="00D325D0">
              <w:t>Итого</w:t>
            </w:r>
          </w:p>
        </w:tc>
        <w:tc>
          <w:tcPr>
            <w:tcW w:w="1560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Х</w:t>
            </w:r>
          </w:p>
        </w:tc>
        <w:tc>
          <w:tcPr>
            <w:tcW w:w="1842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>Х</w:t>
            </w:r>
          </w:p>
        </w:tc>
      </w:tr>
      <w:tr w:rsidR="00BA7AFE" w:rsidRPr="00D325D0" w:rsidTr="00A060DF">
        <w:trPr>
          <w:trHeight w:val="288"/>
        </w:trPr>
        <w:tc>
          <w:tcPr>
            <w:tcW w:w="3510" w:type="dxa"/>
            <w:gridSpan w:val="2"/>
            <w:noWrap/>
            <w:hideMark/>
          </w:tcPr>
          <w:p w:rsidR="00BA7AFE" w:rsidRPr="00D325D0" w:rsidRDefault="00BA7AFE" w:rsidP="00A060DF">
            <w:r>
              <w:rPr>
                <w:b/>
                <w:bCs/>
              </w:rPr>
              <w:t>Дневной с</w:t>
            </w:r>
            <w:r w:rsidRPr="00D325D0">
              <w:rPr>
                <w:b/>
                <w:bCs/>
              </w:rPr>
              <w:t>тационар</w:t>
            </w:r>
            <w:r w:rsidRPr="00D325D0">
              <w:t> </w:t>
            </w:r>
          </w:p>
        </w:tc>
        <w:tc>
          <w:tcPr>
            <w:tcW w:w="1560" w:type="dxa"/>
            <w:noWrap/>
            <w:hideMark/>
          </w:tcPr>
          <w:p w:rsidR="00BA7AFE" w:rsidRPr="00D325D0" w:rsidRDefault="00BA7AFE" w:rsidP="00A060DF">
            <w:pPr>
              <w:jc w:val="center"/>
            </w:pPr>
          </w:p>
        </w:tc>
        <w:tc>
          <w:tcPr>
            <w:tcW w:w="1842" w:type="dxa"/>
            <w:noWrap/>
            <w:hideMark/>
          </w:tcPr>
          <w:p w:rsidR="00BA7AFE" w:rsidRPr="00D325D0" w:rsidRDefault="00BA7AFE" w:rsidP="00A060DF">
            <w:pPr>
              <w:jc w:val="center"/>
            </w:pPr>
          </w:p>
        </w:tc>
        <w:tc>
          <w:tcPr>
            <w:tcW w:w="2410" w:type="dxa"/>
            <w:noWrap/>
            <w:hideMark/>
          </w:tcPr>
          <w:p w:rsidR="00BA7AFE" w:rsidRPr="00D325D0" w:rsidRDefault="00BA7AFE" w:rsidP="00A060DF">
            <w:r w:rsidRPr="00D325D0">
              <w:t> </w:t>
            </w:r>
          </w:p>
        </w:tc>
      </w:tr>
      <w:tr w:rsidR="00BA7AFE" w:rsidRPr="00D325D0" w:rsidTr="00A060DF">
        <w:trPr>
          <w:trHeight w:val="1244"/>
        </w:trPr>
        <w:tc>
          <w:tcPr>
            <w:tcW w:w="1150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</w:rPr>
            </w:pPr>
            <w:r w:rsidRPr="00D325D0">
              <w:rPr>
                <w:b/>
              </w:rPr>
              <w:t>1</w:t>
            </w:r>
          </w:p>
        </w:tc>
        <w:tc>
          <w:tcPr>
            <w:tcW w:w="2360" w:type="dxa"/>
            <w:vAlign w:val="center"/>
            <w:hideMark/>
          </w:tcPr>
          <w:p w:rsidR="00BA7AFE" w:rsidRPr="00D325D0" w:rsidRDefault="00BA7AFE" w:rsidP="00A060DF">
            <w:pPr>
              <w:rPr>
                <w:b/>
                <w:bCs/>
              </w:rPr>
            </w:pPr>
            <w:r w:rsidRPr="00D325D0">
              <w:rPr>
                <w:b/>
                <w:bCs/>
              </w:rPr>
              <w:t xml:space="preserve">Выполнение плановых показателей </w:t>
            </w:r>
          </w:p>
        </w:tc>
        <w:tc>
          <w:tcPr>
            <w:tcW w:w="1560" w:type="dxa"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не менее 85%</w:t>
            </w:r>
          </w:p>
        </w:tc>
        <w:tc>
          <w:tcPr>
            <w:tcW w:w="1842" w:type="dxa"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BA7AFE" w:rsidRPr="00D325D0" w:rsidRDefault="00BA7AFE" w:rsidP="00A060DF">
            <w:r w:rsidRPr="00FB5392">
              <w:t>84,9 % и менее - 0 баллов, от 85 % - 90 % - 1 балл, более 90,1 % - 2 балла</w:t>
            </w:r>
          </w:p>
        </w:tc>
      </w:tr>
      <w:tr w:rsidR="00BA7AFE" w:rsidRPr="00D325D0" w:rsidTr="00A060DF">
        <w:trPr>
          <w:trHeight w:val="288"/>
        </w:trPr>
        <w:tc>
          <w:tcPr>
            <w:tcW w:w="1150" w:type="dxa"/>
            <w:noWrap/>
            <w:vAlign w:val="center"/>
            <w:hideMark/>
          </w:tcPr>
          <w:p w:rsidR="00BA7AFE" w:rsidRPr="00D325D0" w:rsidRDefault="00BA7AFE" w:rsidP="00A060DF">
            <w:r w:rsidRPr="00D325D0">
              <w:t> </w:t>
            </w:r>
          </w:p>
        </w:tc>
        <w:tc>
          <w:tcPr>
            <w:tcW w:w="2360" w:type="dxa"/>
            <w:noWrap/>
            <w:vAlign w:val="center"/>
            <w:hideMark/>
          </w:tcPr>
          <w:p w:rsidR="00BA7AFE" w:rsidRPr="00D325D0" w:rsidRDefault="00BA7AFE" w:rsidP="00A060DF">
            <w:r w:rsidRPr="00D325D0">
              <w:t>Итого</w:t>
            </w:r>
          </w:p>
        </w:tc>
        <w:tc>
          <w:tcPr>
            <w:tcW w:w="1560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 w:rsidRPr="00D325D0">
              <w:rPr>
                <w:b/>
                <w:bCs/>
              </w:rPr>
              <w:t>Х</w:t>
            </w:r>
          </w:p>
        </w:tc>
        <w:tc>
          <w:tcPr>
            <w:tcW w:w="1842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  <w:hideMark/>
          </w:tcPr>
          <w:p w:rsidR="00BA7AFE" w:rsidRPr="00D325D0" w:rsidRDefault="00BA7AFE" w:rsidP="00A060DF">
            <w:pPr>
              <w:jc w:val="center"/>
            </w:pPr>
            <w:r w:rsidRPr="00D325D0">
              <w:t>Х</w:t>
            </w:r>
          </w:p>
        </w:tc>
      </w:tr>
    </w:tbl>
    <w:p w:rsidR="00EF7C8F" w:rsidRDefault="00EF7C8F" w:rsidP="00EF7C8F">
      <w:pPr>
        <w:rPr>
          <w:b/>
          <w:sz w:val="28"/>
        </w:rPr>
      </w:pPr>
    </w:p>
    <w:p w:rsidR="00BA7AFE" w:rsidRDefault="00BA7AFE" w:rsidP="00EF7C8F">
      <w:pPr>
        <w:rPr>
          <w:b/>
          <w:sz w:val="28"/>
        </w:rPr>
      </w:pPr>
    </w:p>
    <w:p w:rsidR="00BA7AFE" w:rsidRDefault="00BA7AFE" w:rsidP="00EF7C8F">
      <w:pPr>
        <w:rPr>
          <w:b/>
          <w:sz w:val="28"/>
        </w:rPr>
      </w:pPr>
    </w:p>
    <w:p w:rsidR="00BA7AFE" w:rsidRDefault="00BA7AFE" w:rsidP="00EF7C8F">
      <w:pPr>
        <w:rPr>
          <w:b/>
          <w:sz w:val="28"/>
        </w:rPr>
      </w:pPr>
    </w:p>
    <w:p w:rsidR="00BA7AFE" w:rsidRDefault="00BA7AFE" w:rsidP="00EF7C8F">
      <w:pPr>
        <w:rPr>
          <w:b/>
          <w:sz w:val="28"/>
        </w:rPr>
      </w:pPr>
    </w:p>
    <w:p w:rsidR="00BA7AFE" w:rsidRDefault="00BA7AFE" w:rsidP="00EF7C8F">
      <w:pPr>
        <w:rPr>
          <w:b/>
          <w:sz w:val="28"/>
        </w:rPr>
      </w:pPr>
    </w:p>
    <w:p w:rsidR="00BA7AFE" w:rsidRDefault="00BA7AFE" w:rsidP="00EF7C8F">
      <w:pPr>
        <w:rPr>
          <w:b/>
          <w:sz w:val="28"/>
        </w:rPr>
      </w:pPr>
    </w:p>
    <w:p w:rsidR="00BA7AFE" w:rsidRDefault="00BA7AFE" w:rsidP="00EF7C8F">
      <w:pPr>
        <w:rPr>
          <w:b/>
          <w:sz w:val="28"/>
        </w:rPr>
      </w:pPr>
    </w:p>
    <w:p w:rsidR="00BA7AFE" w:rsidRDefault="00BA7AFE" w:rsidP="00EF7C8F">
      <w:pPr>
        <w:rPr>
          <w:b/>
          <w:sz w:val="28"/>
        </w:rPr>
      </w:pPr>
    </w:p>
    <w:p w:rsidR="00EF7C8F" w:rsidRDefault="00EF7C8F" w:rsidP="00EF7C8F">
      <w:pPr>
        <w:ind w:firstLine="709"/>
        <w:jc w:val="both"/>
      </w:pPr>
    </w:p>
    <w:p w:rsidR="00EF7C8F" w:rsidRDefault="00EF7C8F" w:rsidP="00EF7C8F">
      <w:pPr>
        <w:ind w:firstLine="709"/>
        <w:jc w:val="both"/>
      </w:pPr>
    </w:p>
    <w:p w:rsidR="00EF7C8F" w:rsidRDefault="00EF7C8F" w:rsidP="00EF7C8F">
      <w:pPr>
        <w:ind w:firstLine="709"/>
        <w:jc w:val="both"/>
      </w:pPr>
    </w:p>
    <w:p w:rsidR="00EF7C8F" w:rsidRDefault="00EF7C8F" w:rsidP="00EF7C8F">
      <w:pPr>
        <w:ind w:firstLine="709"/>
        <w:jc w:val="both"/>
      </w:pPr>
    </w:p>
    <w:p w:rsidR="00EF7C8F" w:rsidRDefault="00EF7C8F" w:rsidP="00EF7C8F">
      <w:pPr>
        <w:ind w:firstLine="709"/>
        <w:jc w:val="both"/>
      </w:pPr>
    </w:p>
    <w:p w:rsidR="00EF7C8F" w:rsidRDefault="00EF7C8F" w:rsidP="00EF7C8F">
      <w:pPr>
        <w:ind w:firstLine="709"/>
        <w:jc w:val="both"/>
      </w:pPr>
    </w:p>
    <w:p w:rsidR="00EF7C8F" w:rsidRDefault="00EF7C8F" w:rsidP="00EF7C8F">
      <w:pPr>
        <w:ind w:firstLine="709"/>
        <w:jc w:val="both"/>
      </w:pPr>
    </w:p>
    <w:p w:rsidR="00EF7C8F" w:rsidRDefault="00EF7C8F" w:rsidP="00EF7C8F">
      <w:pPr>
        <w:ind w:firstLine="709"/>
        <w:jc w:val="both"/>
      </w:pPr>
    </w:p>
    <w:p w:rsidR="00EF7C8F" w:rsidRDefault="00EF7C8F" w:rsidP="00EF7C8F">
      <w:pPr>
        <w:ind w:firstLine="709"/>
        <w:jc w:val="both"/>
      </w:pPr>
    </w:p>
    <w:p w:rsidR="00EF7C8F" w:rsidRDefault="00EF7C8F" w:rsidP="00EF7C8F">
      <w:pPr>
        <w:ind w:firstLine="709"/>
        <w:jc w:val="both"/>
      </w:pPr>
    </w:p>
    <w:p w:rsidR="00EF7C8F" w:rsidRDefault="00EF7C8F" w:rsidP="00EF7C8F">
      <w:pPr>
        <w:ind w:firstLine="709"/>
        <w:jc w:val="both"/>
      </w:pPr>
    </w:p>
    <w:p w:rsidR="00642856" w:rsidRDefault="00642856" w:rsidP="007A37EF">
      <w:pPr>
        <w:jc w:val="right"/>
      </w:pPr>
    </w:p>
    <w:p w:rsidR="00BA7AFE" w:rsidRDefault="00BA7AFE" w:rsidP="007A37EF">
      <w:pPr>
        <w:jc w:val="right"/>
      </w:pPr>
    </w:p>
    <w:p w:rsidR="007A37EF" w:rsidRDefault="007A37EF" w:rsidP="007A37EF">
      <w:pPr>
        <w:jc w:val="right"/>
      </w:pPr>
      <w:r>
        <w:lastRenderedPageBreak/>
        <w:t xml:space="preserve">Приложение №2 к протоколу от 21 </w:t>
      </w:r>
      <w:r w:rsidR="000304D5">
        <w:t>марта</w:t>
      </w:r>
      <w:r>
        <w:t xml:space="preserve"> 2019 года</w:t>
      </w:r>
    </w:p>
    <w:p w:rsidR="00E81D7C" w:rsidRDefault="00E81D7C" w:rsidP="000304D5">
      <w:pPr>
        <w:jc w:val="both"/>
      </w:pPr>
    </w:p>
    <w:p w:rsidR="000304D5" w:rsidRPr="00164B5C" w:rsidRDefault="000304D5" w:rsidP="000304D5">
      <w:pPr>
        <w:ind w:firstLine="709"/>
        <w:jc w:val="center"/>
        <w:rPr>
          <w:b/>
        </w:rPr>
      </w:pPr>
      <w:r w:rsidRPr="00164B5C">
        <w:rPr>
          <w:b/>
        </w:rPr>
        <w:t>Изменения и дополнения в текст Тарифного соглашения в системе обязательного медицинского страхования Калининградской области на 2019 год</w:t>
      </w:r>
    </w:p>
    <w:p w:rsidR="000304D5" w:rsidRPr="00164B5C" w:rsidRDefault="000304D5" w:rsidP="000304D5">
      <w:pPr>
        <w:ind w:firstLine="709"/>
        <w:jc w:val="center"/>
        <w:rPr>
          <w:b/>
        </w:rPr>
      </w:pPr>
    </w:p>
    <w:p w:rsidR="000304D5" w:rsidRPr="00164B5C" w:rsidRDefault="000304D5" w:rsidP="000304D5">
      <w:pPr>
        <w:pStyle w:val="2"/>
        <w:spacing w:after="0" w:line="240" w:lineRule="auto"/>
        <w:ind w:left="0" w:firstLine="851"/>
        <w:jc w:val="center"/>
        <w:rPr>
          <w:b/>
          <w:sz w:val="24"/>
          <w:szCs w:val="24"/>
        </w:rPr>
      </w:pPr>
      <w:r w:rsidRPr="00164B5C">
        <w:rPr>
          <w:b/>
          <w:sz w:val="24"/>
          <w:szCs w:val="24"/>
          <w:lang w:val="en-US"/>
        </w:rPr>
        <w:t>II</w:t>
      </w:r>
      <w:r w:rsidRPr="00164B5C">
        <w:rPr>
          <w:b/>
          <w:sz w:val="24"/>
          <w:szCs w:val="24"/>
        </w:rPr>
        <w:t>. Способы оплаты медицинской помощи</w:t>
      </w:r>
    </w:p>
    <w:p w:rsidR="00E81D7C" w:rsidRDefault="00E81D7C" w:rsidP="00EB7A40"/>
    <w:p w:rsidR="000304D5" w:rsidRPr="000304D5" w:rsidRDefault="000304D5" w:rsidP="000304D5">
      <w:pPr>
        <w:jc w:val="center"/>
        <w:rPr>
          <w:b/>
          <w:bCs/>
          <w:color w:val="000000"/>
        </w:rPr>
      </w:pPr>
      <w:r w:rsidRPr="000304D5">
        <w:rPr>
          <w:b/>
          <w:bCs/>
          <w:color w:val="000000"/>
        </w:rPr>
        <w:t>2.Способы оплаты медицинской помощи, оказанной в амбулаторных условиях</w:t>
      </w:r>
    </w:p>
    <w:p w:rsidR="000304D5" w:rsidRPr="000304D5" w:rsidRDefault="000304D5" w:rsidP="000304D5">
      <w:pPr>
        <w:pStyle w:val="ae"/>
        <w:spacing w:after="0"/>
        <w:ind w:firstLine="709"/>
        <w:jc w:val="both"/>
      </w:pPr>
      <w:r w:rsidRPr="000304D5">
        <w:t xml:space="preserve">1) Пункт 2.4., второй абзац изложить в следующей редакции:   </w:t>
      </w:r>
    </w:p>
    <w:p w:rsidR="000304D5" w:rsidRPr="000304D5" w:rsidRDefault="000304D5" w:rsidP="000304D5">
      <w:pPr>
        <w:pStyle w:val="ae"/>
        <w:spacing w:after="0"/>
        <w:ind w:firstLine="709"/>
        <w:jc w:val="both"/>
        <w:rPr>
          <w:color w:val="000000"/>
        </w:rPr>
      </w:pPr>
      <w:r w:rsidRPr="000304D5">
        <w:rPr>
          <w:color w:val="000000"/>
        </w:rPr>
        <w:t xml:space="preserve"> </w:t>
      </w:r>
      <w:proofErr w:type="gramStart"/>
      <w:r w:rsidRPr="000304D5">
        <w:rPr>
          <w:color w:val="000000"/>
        </w:rPr>
        <w:t xml:space="preserve">Основные подходы к оплате первичной медико-санитарной помощи, оказанной в амбулаторных условиях, Программой установлены следующие способы оплаты:                                                                                                                                                                                            </w:t>
      </w:r>
      <w:r w:rsidRPr="000304D5">
        <w:rPr>
          <w:color w:val="000000"/>
        </w:rPr>
        <w:tab/>
        <w:t xml:space="preserve">- по </w:t>
      </w:r>
      <w:proofErr w:type="spellStart"/>
      <w:r w:rsidRPr="000304D5">
        <w:rPr>
          <w:color w:val="000000"/>
        </w:rPr>
        <w:t>подушевому</w:t>
      </w:r>
      <w:proofErr w:type="spellEnd"/>
      <w:r w:rsidRPr="000304D5">
        <w:rPr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(за единицу объема медицинской помощи) </w:t>
      </w:r>
      <w:r w:rsidRPr="000304D5">
        <w:rPr>
          <w:b/>
          <w:color w:val="000000"/>
        </w:rPr>
        <w:t>(приложение 3.3.11).</w:t>
      </w:r>
      <w:proofErr w:type="gramEnd"/>
    </w:p>
    <w:p w:rsidR="000304D5" w:rsidRPr="000304D5" w:rsidRDefault="000304D5" w:rsidP="000304D5">
      <w:pPr>
        <w:ind w:firstLine="709"/>
        <w:rPr>
          <w:color w:val="000000"/>
        </w:rPr>
      </w:pPr>
    </w:p>
    <w:p w:rsidR="000304D5" w:rsidRPr="000304D5" w:rsidRDefault="000304D5" w:rsidP="000304D5">
      <w:pPr>
        <w:ind w:firstLine="709"/>
        <w:rPr>
          <w:color w:val="000000"/>
        </w:rPr>
      </w:pPr>
      <w:r w:rsidRPr="000304D5">
        <w:rPr>
          <w:color w:val="000000"/>
        </w:rPr>
        <w:t xml:space="preserve">      2) Подпункт 2.5.2 изложить </w:t>
      </w:r>
      <w:r w:rsidRPr="000304D5">
        <w:t xml:space="preserve">в следующей редакции:   </w:t>
      </w:r>
    </w:p>
    <w:p w:rsidR="000304D5" w:rsidRPr="000304D5" w:rsidRDefault="000304D5" w:rsidP="000304D5">
      <w:pPr>
        <w:ind w:firstLine="709"/>
        <w:jc w:val="both"/>
        <w:rPr>
          <w:b/>
          <w:color w:val="000000"/>
        </w:rPr>
      </w:pPr>
      <w:r w:rsidRPr="000304D5">
        <w:rPr>
          <w:b/>
          <w:color w:val="000000"/>
        </w:rPr>
        <w:t xml:space="preserve">       При оплате амбулаторной медицинской помощи  за счет средств </w:t>
      </w:r>
      <w:proofErr w:type="spellStart"/>
      <w:r w:rsidRPr="000304D5">
        <w:rPr>
          <w:b/>
          <w:color w:val="000000"/>
        </w:rPr>
        <w:t>сверхбазовой</w:t>
      </w:r>
      <w:proofErr w:type="spellEnd"/>
      <w:r w:rsidRPr="000304D5">
        <w:rPr>
          <w:b/>
          <w:color w:val="000000"/>
        </w:rPr>
        <w:t xml:space="preserve"> программы ОМС применяются следующие способы оплаты: </w:t>
      </w:r>
    </w:p>
    <w:p w:rsidR="000304D5" w:rsidRPr="000304D5" w:rsidRDefault="000304D5" w:rsidP="000304D5">
      <w:pPr>
        <w:ind w:firstLine="709"/>
        <w:jc w:val="both"/>
        <w:rPr>
          <w:b/>
          <w:color w:val="000000"/>
        </w:rPr>
      </w:pPr>
      <w:r w:rsidRPr="000304D5">
        <w:rPr>
          <w:b/>
          <w:color w:val="000000"/>
        </w:rPr>
        <w:t xml:space="preserve">     1) за единицу объема медицинской помощи - за посещение, за обращение (законченный случай):</w:t>
      </w:r>
    </w:p>
    <w:p w:rsidR="000304D5" w:rsidRPr="000304D5" w:rsidRDefault="000304D5" w:rsidP="000304D5">
      <w:pPr>
        <w:ind w:firstLine="709"/>
        <w:jc w:val="both"/>
        <w:rPr>
          <w:b/>
          <w:color w:val="000000"/>
        </w:rPr>
      </w:pPr>
      <w:r w:rsidRPr="000304D5">
        <w:rPr>
          <w:b/>
          <w:color w:val="000000"/>
        </w:rPr>
        <w:t xml:space="preserve">  </w:t>
      </w:r>
      <w:proofErr w:type="gramStart"/>
      <w:r w:rsidRPr="000304D5">
        <w:rPr>
          <w:b/>
          <w:color w:val="000000"/>
        </w:rPr>
        <w:t xml:space="preserve">-   первичной медико-санитарной и специализированной медицинской помощи, оказанной в амбулаторных условиях при заболеваниях, предаваемых половым путем,  туберкулез, психические расстройства и расстройства поведения, в том числе, связанные с употреблением </w:t>
      </w:r>
      <w:proofErr w:type="spellStart"/>
      <w:r w:rsidRPr="000304D5">
        <w:rPr>
          <w:b/>
          <w:color w:val="000000"/>
        </w:rPr>
        <w:t>психоактивных</w:t>
      </w:r>
      <w:proofErr w:type="spellEnd"/>
      <w:r w:rsidRPr="000304D5">
        <w:rPr>
          <w:b/>
          <w:color w:val="000000"/>
        </w:rPr>
        <w:t xml:space="preserve">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веществ);</w:t>
      </w:r>
      <w:proofErr w:type="gramEnd"/>
    </w:p>
    <w:p w:rsidR="000304D5" w:rsidRPr="000304D5" w:rsidRDefault="000304D5" w:rsidP="000304D5">
      <w:pPr>
        <w:ind w:firstLine="709"/>
        <w:jc w:val="both"/>
        <w:rPr>
          <w:b/>
          <w:color w:val="000000"/>
        </w:rPr>
      </w:pPr>
      <w:r w:rsidRPr="000304D5">
        <w:rPr>
          <w:b/>
          <w:color w:val="000000"/>
        </w:rPr>
        <w:t xml:space="preserve">  - паллиативной медицинской помощи, включая выездные формы оказания медицинской помощи;</w:t>
      </w:r>
    </w:p>
    <w:p w:rsidR="000304D5" w:rsidRPr="000304D5" w:rsidRDefault="000304D5" w:rsidP="000304D5">
      <w:pPr>
        <w:ind w:firstLine="709"/>
        <w:jc w:val="both"/>
        <w:rPr>
          <w:b/>
          <w:color w:val="000000"/>
        </w:rPr>
      </w:pPr>
      <w:r w:rsidRPr="000304D5">
        <w:rPr>
          <w:b/>
          <w:color w:val="000000"/>
        </w:rPr>
        <w:t xml:space="preserve"> -   </w:t>
      </w:r>
      <w:proofErr w:type="spellStart"/>
      <w:r w:rsidRPr="000304D5">
        <w:rPr>
          <w:b/>
          <w:color w:val="000000"/>
        </w:rPr>
        <w:t>ортодонтической</w:t>
      </w:r>
      <w:proofErr w:type="spellEnd"/>
      <w:r w:rsidRPr="000304D5">
        <w:rPr>
          <w:b/>
          <w:color w:val="000000"/>
        </w:rPr>
        <w:t xml:space="preserve"> стоматологической медицинской помощи детскому населению в медицинских организациях государственной формы собственности (за исключением лечения с использованием несъемных </w:t>
      </w:r>
      <w:proofErr w:type="spellStart"/>
      <w:r w:rsidRPr="000304D5">
        <w:rPr>
          <w:b/>
          <w:color w:val="000000"/>
        </w:rPr>
        <w:t>ортодонтических</w:t>
      </w:r>
      <w:proofErr w:type="spellEnd"/>
      <w:r w:rsidRPr="000304D5">
        <w:rPr>
          <w:b/>
          <w:color w:val="000000"/>
        </w:rPr>
        <w:t xml:space="preserve"> конструкций).</w:t>
      </w:r>
    </w:p>
    <w:p w:rsidR="000304D5" w:rsidRPr="000304D5" w:rsidRDefault="000304D5" w:rsidP="000304D5">
      <w:pPr>
        <w:ind w:firstLine="709"/>
        <w:jc w:val="both"/>
        <w:rPr>
          <w:b/>
          <w:color w:val="000000"/>
        </w:rPr>
      </w:pPr>
      <w:r w:rsidRPr="000304D5">
        <w:rPr>
          <w:b/>
          <w:color w:val="000000"/>
        </w:rPr>
        <w:t xml:space="preserve">2) по </w:t>
      </w:r>
      <w:proofErr w:type="spellStart"/>
      <w:r w:rsidRPr="000304D5">
        <w:rPr>
          <w:b/>
          <w:color w:val="000000"/>
        </w:rPr>
        <w:t>подушевому</w:t>
      </w:r>
      <w:proofErr w:type="spellEnd"/>
      <w:r w:rsidRPr="000304D5">
        <w:rPr>
          <w:b/>
          <w:color w:val="000000"/>
        </w:rPr>
        <w:t xml:space="preserve"> нормативу финансирования: (приложение 3.3.4)</w:t>
      </w:r>
    </w:p>
    <w:p w:rsidR="000304D5" w:rsidRPr="000304D5" w:rsidRDefault="000304D5" w:rsidP="000304D5">
      <w:pPr>
        <w:ind w:firstLine="709"/>
        <w:jc w:val="both"/>
        <w:rPr>
          <w:b/>
          <w:color w:val="000000"/>
        </w:rPr>
      </w:pPr>
      <w:r w:rsidRPr="000304D5">
        <w:rPr>
          <w:b/>
          <w:color w:val="000000"/>
        </w:rPr>
        <w:t xml:space="preserve"> -   медико-генетических исследований, не включенных в базовую Программу ОМС в ГАУ Калининградской области «Региональный перинатальный центр»; </w:t>
      </w:r>
    </w:p>
    <w:p w:rsidR="000304D5" w:rsidRPr="000304D5" w:rsidRDefault="000304D5" w:rsidP="000304D5">
      <w:pPr>
        <w:ind w:firstLine="709"/>
        <w:jc w:val="both"/>
        <w:rPr>
          <w:b/>
          <w:color w:val="000000"/>
        </w:rPr>
      </w:pPr>
      <w:r w:rsidRPr="000304D5">
        <w:rPr>
          <w:b/>
          <w:color w:val="000000"/>
        </w:rPr>
        <w:t xml:space="preserve">  -   обследований беременных женщин на инфекции, передаваемые половым путем, в рамках действующих нормативных документов;</w:t>
      </w:r>
    </w:p>
    <w:p w:rsidR="000304D5" w:rsidRPr="000304D5" w:rsidRDefault="000304D5" w:rsidP="000304D5">
      <w:pPr>
        <w:ind w:firstLine="709"/>
        <w:jc w:val="both"/>
        <w:rPr>
          <w:b/>
          <w:color w:val="000000"/>
        </w:rPr>
      </w:pPr>
      <w:r w:rsidRPr="000304D5">
        <w:rPr>
          <w:b/>
          <w:color w:val="000000"/>
        </w:rPr>
        <w:t xml:space="preserve">  -   углубленных медицинских обследований лиц, занимающихся спортом, на различных этапах спортивной подготовки, регламентированных законодательством, в ГБУЗ «Центр медицинской профилактики и реабилитации Калининградской области», прием врача по спортивной медицине;</w:t>
      </w:r>
    </w:p>
    <w:p w:rsidR="000304D5" w:rsidRPr="000304D5" w:rsidRDefault="000304D5" w:rsidP="000304D5">
      <w:pPr>
        <w:pStyle w:val="ae"/>
        <w:spacing w:after="0"/>
        <w:ind w:firstLine="709"/>
        <w:jc w:val="both"/>
        <w:rPr>
          <w:b/>
        </w:rPr>
      </w:pPr>
      <w:r w:rsidRPr="000304D5">
        <w:rPr>
          <w:b/>
          <w:color w:val="000000"/>
        </w:rPr>
        <w:t xml:space="preserve">  -  прочие виды медицинских и иных услуг.</w:t>
      </w:r>
    </w:p>
    <w:p w:rsidR="000304D5" w:rsidRPr="000304D5" w:rsidRDefault="000304D5" w:rsidP="000304D5">
      <w:pPr>
        <w:ind w:firstLine="709"/>
        <w:jc w:val="both"/>
      </w:pPr>
    </w:p>
    <w:p w:rsidR="000304D5" w:rsidRPr="000304D5" w:rsidRDefault="000304D5" w:rsidP="000304D5">
      <w:pPr>
        <w:ind w:firstLine="709"/>
        <w:jc w:val="center"/>
        <w:rPr>
          <w:b/>
          <w:bCs/>
          <w:color w:val="000000"/>
        </w:rPr>
      </w:pPr>
      <w:r w:rsidRPr="000304D5">
        <w:rPr>
          <w:b/>
          <w:bCs/>
          <w:color w:val="000000"/>
        </w:rPr>
        <w:t>3. Способы оплаты медицинской помощи в стационарных условиях на основе групп заболеваний, в том числе клинико-статистических групп</w:t>
      </w:r>
    </w:p>
    <w:p w:rsidR="000304D5" w:rsidRPr="000304D5" w:rsidRDefault="000304D5" w:rsidP="000304D5">
      <w:pPr>
        <w:ind w:firstLine="709"/>
        <w:jc w:val="both"/>
      </w:pPr>
      <w:r w:rsidRPr="000304D5">
        <w:t xml:space="preserve">    </w:t>
      </w:r>
    </w:p>
    <w:p w:rsidR="000304D5" w:rsidRPr="000304D5" w:rsidRDefault="000304D5" w:rsidP="000304D5">
      <w:pPr>
        <w:jc w:val="both"/>
        <w:rPr>
          <w:color w:val="000000"/>
        </w:rPr>
      </w:pPr>
      <w:r w:rsidRPr="000304D5">
        <w:t xml:space="preserve">       3)</w:t>
      </w:r>
      <w:r w:rsidRPr="000304D5">
        <w:rPr>
          <w:color w:val="000000"/>
        </w:rPr>
        <w:t xml:space="preserve"> Подпункт 3.3.7. изложить </w:t>
      </w:r>
      <w:r w:rsidRPr="000304D5">
        <w:t xml:space="preserve">в следующей редакции:   </w:t>
      </w:r>
    </w:p>
    <w:p w:rsidR="000304D5" w:rsidRPr="000304D5" w:rsidRDefault="000304D5" w:rsidP="000304D5">
      <w:pPr>
        <w:jc w:val="both"/>
        <w:rPr>
          <w:b/>
        </w:rPr>
      </w:pPr>
      <w:r w:rsidRPr="000304D5">
        <w:rPr>
          <w:b/>
          <w:color w:val="000000"/>
        </w:rPr>
        <w:t xml:space="preserve">      Оплата по профилю "паллиативная медицинская помощь", прочие и иные виды медицинской помощи (Дома ребенка) при лечении пациентов более месяца производится с указанием исхода заболевания "продолжает болеть", при длительности лечения меньше </w:t>
      </w:r>
      <w:r w:rsidRPr="000304D5">
        <w:rPr>
          <w:b/>
          <w:color w:val="000000"/>
        </w:rPr>
        <w:lastRenderedPageBreak/>
        <w:t>отчетного  периода оплата осуществляется пропорционально стоимости лечения в полном календарном периоде.</w:t>
      </w:r>
    </w:p>
    <w:p w:rsidR="000304D5" w:rsidRPr="000304D5" w:rsidRDefault="000304D5" w:rsidP="000304D5">
      <w:pPr>
        <w:ind w:firstLine="709"/>
        <w:jc w:val="both"/>
      </w:pPr>
    </w:p>
    <w:p w:rsidR="000304D5" w:rsidRPr="000304D5" w:rsidRDefault="000304D5" w:rsidP="000304D5">
      <w:pPr>
        <w:ind w:firstLine="709"/>
        <w:jc w:val="both"/>
        <w:rPr>
          <w:b/>
          <w:bCs/>
          <w:color w:val="000000"/>
        </w:rPr>
      </w:pPr>
      <w:r w:rsidRPr="000304D5">
        <w:rPr>
          <w:b/>
        </w:rPr>
        <w:t>7</w:t>
      </w:r>
      <w:r w:rsidRPr="000304D5">
        <w:rPr>
          <w:b/>
          <w:bCs/>
          <w:color w:val="000000"/>
        </w:rPr>
        <w:t>. Способы оплаты скорой медицинской помощи вне медицинской организации</w:t>
      </w:r>
    </w:p>
    <w:p w:rsidR="000304D5" w:rsidRPr="000304D5" w:rsidRDefault="000304D5" w:rsidP="000304D5">
      <w:pPr>
        <w:jc w:val="both"/>
        <w:rPr>
          <w:color w:val="000000"/>
        </w:rPr>
      </w:pPr>
      <w:r w:rsidRPr="000304D5">
        <w:rPr>
          <w:bCs/>
          <w:color w:val="000000"/>
        </w:rPr>
        <w:t xml:space="preserve">         4)</w:t>
      </w:r>
      <w:r w:rsidRPr="000304D5">
        <w:rPr>
          <w:color w:val="000000"/>
        </w:rPr>
        <w:t xml:space="preserve">      Подпункт 7.4 изложить </w:t>
      </w:r>
      <w:r w:rsidRPr="000304D5">
        <w:t xml:space="preserve">в следующей редакции:   </w:t>
      </w:r>
    </w:p>
    <w:p w:rsidR="000304D5" w:rsidRPr="000304D5" w:rsidRDefault="000304D5" w:rsidP="000304D5">
      <w:pPr>
        <w:ind w:firstLine="709"/>
        <w:jc w:val="both"/>
        <w:rPr>
          <w:b/>
        </w:rPr>
      </w:pPr>
      <w:r w:rsidRPr="000304D5">
        <w:rPr>
          <w:color w:val="000000"/>
        </w:rPr>
        <w:t xml:space="preserve">Оплата скорой специализированной медицинской помощи, оказанной в рамках </w:t>
      </w:r>
      <w:proofErr w:type="spellStart"/>
      <w:r w:rsidRPr="000304D5">
        <w:rPr>
          <w:color w:val="000000"/>
        </w:rPr>
        <w:t>сверхбазовой</w:t>
      </w:r>
      <w:proofErr w:type="spellEnd"/>
      <w:r w:rsidRPr="000304D5">
        <w:rPr>
          <w:color w:val="000000"/>
        </w:rPr>
        <w:t xml:space="preserve"> Программы ОМС (включая </w:t>
      </w:r>
      <w:proofErr w:type="spellStart"/>
      <w:r w:rsidRPr="000304D5">
        <w:rPr>
          <w:color w:val="000000"/>
        </w:rPr>
        <w:t>санитарно</w:t>
      </w:r>
      <w:proofErr w:type="spellEnd"/>
      <w:r w:rsidRPr="000304D5">
        <w:rPr>
          <w:color w:val="000000"/>
        </w:rPr>
        <w:t xml:space="preserve"> – авиационную эвакуацию), осуществляется по </w:t>
      </w:r>
      <w:proofErr w:type="spellStart"/>
      <w:r w:rsidRPr="000304D5">
        <w:rPr>
          <w:color w:val="000000"/>
        </w:rPr>
        <w:t>подушевому</w:t>
      </w:r>
      <w:proofErr w:type="spellEnd"/>
      <w:r w:rsidRPr="000304D5">
        <w:rPr>
          <w:color w:val="000000"/>
        </w:rPr>
        <w:t xml:space="preserve"> нормативу финансирования </w:t>
      </w:r>
      <w:r w:rsidRPr="000304D5">
        <w:rPr>
          <w:b/>
          <w:color w:val="000000"/>
        </w:rPr>
        <w:t>в сочетании с оплатой за вызов  скорой медицинской помощи.</w:t>
      </w:r>
    </w:p>
    <w:p w:rsidR="000304D5" w:rsidRDefault="000304D5" w:rsidP="00EB7A40"/>
    <w:p w:rsidR="000304D5" w:rsidRDefault="000304D5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B92D7E" w:rsidRDefault="00B92D7E" w:rsidP="00EB7A40"/>
    <w:p w:rsidR="000304D5" w:rsidRDefault="000304D5" w:rsidP="00EB7A40"/>
    <w:p w:rsidR="000304D5" w:rsidRDefault="000304D5" w:rsidP="000304D5">
      <w:pPr>
        <w:jc w:val="right"/>
      </w:pPr>
      <w:r>
        <w:lastRenderedPageBreak/>
        <w:t>Приложение №3 к протоколу от 21 марта 2019 года</w:t>
      </w:r>
    </w:p>
    <w:p w:rsidR="000304D5" w:rsidRDefault="000304D5" w:rsidP="00EB7A40"/>
    <w:p w:rsidR="000304D5" w:rsidRPr="00597D82" w:rsidRDefault="000304D5" w:rsidP="000304D5">
      <w:pPr>
        <w:tabs>
          <w:tab w:val="left" w:pos="-142"/>
        </w:tabs>
        <w:ind w:left="-142" w:right="-142"/>
        <w:jc w:val="center"/>
        <w:rPr>
          <w:b/>
        </w:rPr>
      </w:pPr>
      <w:r w:rsidRPr="00597D82">
        <w:rPr>
          <w:b/>
          <w:bCs/>
          <w:iCs/>
        </w:rPr>
        <w:t>Перечень медицинских организаций (структурных подразделений медицинских организаций), не имеющих прикрепившихся лиц, оплата медицинской помощи в которых осуществляется за единицу объема медицинской помощи - за медицинскую услугу, посещение, обращение (законченный случай) на 2019 год.</w:t>
      </w:r>
    </w:p>
    <w:p w:rsidR="000304D5" w:rsidRPr="00597D82" w:rsidRDefault="000304D5" w:rsidP="000304D5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9320"/>
      </w:tblGrid>
      <w:tr w:rsidR="000304D5" w:rsidRPr="00597D82" w:rsidTr="000304D5">
        <w:tc>
          <w:tcPr>
            <w:tcW w:w="817" w:type="dxa"/>
          </w:tcPr>
          <w:p w:rsidR="000304D5" w:rsidRPr="00597D82" w:rsidRDefault="000304D5" w:rsidP="000304D5">
            <w:pPr>
              <w:tabs>
                <w:tab w:val="left" w:pos="851"/>
              </w:tabs>
              <w:jc w:val="center"/>
            </w:pPr>
            <w:r w:rsidRPr="00597D82">
              <w:rPr>
                <w:bCs/>
                <w:iCs/>
              </w:rPr>
              <w:t xml:space="preserve">№ </w:t>
            </w:r>
            <w:proofErr w:type="gramStart"/>
            <w:r w:rsidRPr="00597D82">
              <w:rPr>
                <w:bCs/>
                <w:iCs/>
              </w:rPr>
              <w:t>п</w:t>
            </w:r>
            <w:proofErr w:type="gramEnd"/>
            <w:r w:rsidRPr="00597D82">
              <w:rPr>
                <w:bCs/>
                <w:iCs/>
              </w:rPr>
              <w:t>/п</w:t>
            </w:r>
          </w:p>
        </w:tc>
        <w:tc>
          <w:tcPr>
            <w:tcW w:w="9320" w:type="dxa"/>
          </w:tcPr>
          <w:p w:rsidR="000304D5" w:rsidRPr="00597D82" w:rsidRDefault="000304D5" w:rsidP="000304D5">
            <w:pPr>
              <w:tabs>
                <w:tab w:val="left" w:pos="851"/>
              </w:tabs>
              <w:jc w:val="center"/>
            </w:pPr>
            <w:r w:rsidRPr="00597D82">
              <w:t>Наименование медицинской организации</w:t>
            </w:r>
          </w:p>
        </w:tc>
      </w:tr>
      <w:tr w:rsidR="000304D5" w:rsidRPr="00597D82" w:rsidTr="000304D5">
        <w:tc>
          <w:tcPr>
            <w:tcW w:w="817" w:type="dxa"/>
          </w:tcPr>
          <w:p w:rsidR="000304D5" w:rsidRPr="00597D82" w:rsidRDefault="000304D5" w:rsidP="000304D5">
            <w:pPr>
              <w:tabs>
                <w:tab w:val="left" w:pos="851"/>
              </w:tabs>
              <w:jc w:val="center"/>
            </w:pPr>
            <w:r w:rsidRPr="00597D82">
              <w:t>56</w:t>
            </w:r>
          </w:p>
        </w:tc>
        <w:tc>
          <w:tcPr>
            <w:tcW w:w="9320" w:type="dxa"/>
          </w:tcPr>
          <w:p w:rsidR="000304D5" w:rsidRPr="000304D5" w:rsidRDefault="005C737C" w:rsidP="000304D5">
            <w:pPr>
              <w:tabs>
                <w:tab w:val="left" w:pos="851"/>
              </w:tabs>
              <w:jc w:val="both"/>
              <w:rPr>
                <w:b/>
              </w:rPr>
            </w:pPr>
            <w:r w:rsidRPr="000304D5">
              <w:rPr>
                <w:b/>
              </w:rPr>
              <w:t xml:space="preserve">Общество с ограниченной ответственностью </w:t>
            </w:r>
            <w:r w:rsidRPr="000304D5">
              <w:rPr>
                <w:b/>
                <w:bCs/>
              </w:rPr>
              <w:t>"</w:t>
            </w:r>
            <w:r>
              <w:rPr>
                <w:b/>
                <w:bCs/>
              </w:rPr>
              <w:t xml:space="preserve">Семейная клиника </w:t>
            </w:r>
            <w:r w:rsidRPr="000304D5">
              <w:rPr>
                <w:b/>
                <w:bCs/>
              </w:rPr>
              <w:t>Гармония"</w:t>
            </w:r>
            <w:bookmarkStart w:id="0" w:name="_GoBack"/>
            <w:bookmarkEnd w:id="0"/>
          </w:p>
        </w:tc>
      </w:tr>
    </w:tbl>
    <w:p w:rsidR="000304D5" w:rsidRDefault="000304D5" w:rsidP="00EB7A40"/>
    <w:p w:rsidR="000304D5" w:rsidRDefault="000304D5" w:rsidP="00EB7A40"/>
    <w:p w:rsidR="000304D5" w:rsidRDefault="000304D5" w:rsidP="00EB7A40"/>
    <w:p w:rsidR="000304D5" w:rsidRDefault="000304D5" w:rsidP="000304D5">
      <w:pPr>
        <w:jc w:val="right"/>
      </w:pPr>
      <w:r>
        <w:t>Приложение №4 к протоколу от 21 марта 2019 года</w:t>
      </w:r>
    </w:p>
    <w:p w:rsidR="000304D5" w:rsidRDefault="000304D5" w:rsidP="00EB7A40"/>
    <w:p w:rsidR="000304D5" w:rsidRPr="00597D82" w:rsidRDefault="000304D5" w:rsidP="000304D5">
      <w:pPr>
        <w:jc w:val="center"/>
        <w:rPr>
          <w:b/>
          <w:bCs/>
          <w:iCs/>
        </w:rPr>
      </w:pPr>
      <w:r w:rsidRPr="00597D82">
        <w:rPr>
          <w:b/>
          <w:bCs/>
          <w:iCs/>
        </w:rPr>
        <w:t>Перечень медицинских организаций по уровням оказания специализированной медицинской помощи в стационарных условиях</w:t>
      </w:r>
    </w:p>
    <w:p w:rsidR="000304D5" w:rsidRPr="00597D82" w:rsidRDefault="000304D5" w:rsidP="000304D5">
      <w:pPr>
        <w:jc w:val="center"/>
        <w:rPr>
          <w:b/>
        </w:rPr>
      </w:pPr>
      <w:r w:rsidRPr="00597D82">
        <w:rPr>
          <w:b/>
          <w:bCs/>
          <w:iCs/>
        </w:rPr>
        <w:t xml:space="preserve"> на 2019 год.</w:t>
      </w:r>
    </w:p>
    <w:p w:rsidR="000304D5" w:rsidRPr="00597D82" w:rsidRDefault="000304D5" w:rsidP="000304D5">
      <w:pPr>
        <w:ind w:firstLine="709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9320"/>
      </w:tblGrid>
      <w:tr w:rsidR="000304D5" w:rsidRPr="00597D82" w:rsidTr="000304D5">
        <w:tc>
          <w:tcPr>
            <w:tcW w:w="817" w:type="dxa"/>
          </w:tcPr>
          <w:p w:rsidR="000304D5" w:rsidRPr="00597D82" w:rsidRDefault="000304D5" w:rsidP="000304D5">
            <w:pPr>
              <w:tabs>
                <w:tab w:val="left" w:pos="851"/>
              </w:tabs>
              <w:jc w:val="center"/>
            </w:pPr>
            <w:r w:rsidRPr="00597D82">
              <w:rPr>
                <w:bCs/>
                <w:iCs/>
              </w:rPr>
              <w:t xml:space="preserve">№ </w:t>
            </w:r>
            <w:proofErr w:type="gramStart"/>
            <w:r w:rsidRPr="00597D82">
              <w:rPr>
                <w:bCs/>
                <w:iCs/>
              </w:rPr>
              <w:t>п</w:t>
            </w:r>
            <w:proofErr w:type="gramEnd"/>
            <w:r w:rsidRPr="00597D82">
              <w:rPr>
                <w:bCs/>
                <w:iCs/>
              </w:rPr>
              <w:t>/п</w:t>
            </w:r>
          </w:p>
        </w:tc>
        <w:tc>
          <w:tcPr>
            <w:tcW w:w="9320" w:type="dxa"/>
          </w:tcPr>
          <w:p w:rsidR="000304D5" w:rsidRPr="00597D82" w:rsidRDefault="000304D5" w:rsidP="000304D5">
            <w:pPr>
              <w:tabs>
                <w:tab w:val="left" w:pos="851"/>
              </w:tabs>
              <w:jc w:val="center"/>
            </w:pPr>
            <w:r w:rsidRPr="00597D82">
              <w:t>Наименование медицинской организации</w:t>
            </w:r>
          </w:p>
        </w:tc>
      </w:tr>
      <w:tr w:rsidR="000304D5" w:rsidRPr="00597D82" w:rsidTr="000304D5">
        <w:tc>
          <w:tcPr>
            <w:tcW w:w="10137" w:type="dxa"/>
            <w:gridSpan w:val="2"/>
          </w:tcPr>
          <w:p w:rsidR="000304D5" w:rsidRPr="00597D82" w:rsidRDefault="000304D5" w:rsidP="000304D5">
            <w:pPr>
              <w:jc w:val="center"/>
            </w:pPr>
            <w:r w:rsidRPr="00597D82">
              <w:rPr>
                <w:b/>
                <w:lang w:val="en-US"/>
              </w:rPr>
              <w:t>II</w:t>
            </w:r>
            <w:r w:rsidRPr="00597D82">
              <w:rPr>
                <w:b/>
              </w:rPr>
              <w:t xml:space="preserve"> уровень</w:t>
            </w:r>
          </w:p>
        </w:tc>
      </w:tr>
      <w:tr w:rsidR="000304D5" w:rsidRPr="00597D82" w:rsidTr="000304D5">
        <w:tc>
          <w:tcPr>
            <w:tcW w:w="817" w:type="dxa"/>
          </w:tcPr>
          <w:p w:rsidR="000304D5" w:rsidRPr="00597D82" w:rsidRDefault="000304D5" w:rsidP="000304D5">
            <w:pPr>
              <w:tabs>
                <w:tab w:val="left" w:pos="851"/>
              </w:tabs>
              <w:jc w:val="center"/>
            </w:pPr>
          </w:p>
          <w:p w:rsidR="000304D5" w:rsidRPr="00597D82" w:rsidRDefault="000304D5" w:rsidP="000304D5">
            <w:pPr>
              <w:tabs>
                <w:tab w:val="left" w:pos="851"/>
              </w:tabs>
              <w:jc w:val="center"/>
            </w:pPr>
            <w:r w:rsidRPr="00597D82">
              <w:t>8</w:t>
            </w:r>
          </w:p>
        </w:tc>
        <w:tc>
          <w:tcPr>
            <w:tcW w:w="9320" w:type="dxa"/>
          </w:tcPr>
          <w:p w:rsidR="000304D5" w:rsidRPr="00597D82" w:rsidRDefault="000304D5" w:rsidP="000304D5">
            <w:pPr>
              <w:tabs>
                <w:tab w:val="left" w:pos="851"/>
              </w:tabs>
              <w:jc w:val="both"/>
              <w:rPr>
                <w:b/>
              </w:rPr>
            </w:pPr>
            <w:r w:rsidRPr="00597D82">
              <w:rPr>
                <w:iCs/>
              </w:rPr>
              <w:t>Государственное бюджетное учреждение здравоохранения "</w:t>
            </w:r>
            <w:r w:rsidRPr="00597D82">
              <w:rPr>
                <w:bCs/>
                <w:iCs/>
              </w:rPr>
              <w:t xml:space="preserve">Родильный дом Калининградской области № 1" </w:t>
            </w:r>
            <w:r w:rsidRPr="00597D82">
              <w:rPr>
                <w:b/>
                <w:bCs/>
                <w:iCs/>
              </w:rPr>
              <w:t>- исключен</w:t>
            </w:r>
          </w:p>
        </w:tc>
      </w:tr>
      <w:tr w:rsidR="000304D5" w:rsidRPr="00597D82" w:rsidTr="000304D5">
        <w:tc>
          <w:tcPr>
            <w:tcW w:w="817" w:type="dxa"/>
          </w:tcPr>
          <w:p w:rsidR="000304D5" w:rsidRPr="00597D82" w:rsidRDefault="000304D5" w:rsidP="000304D5">
            <w:pPr>
              <w:tabs>
                <w:tab w:val="left" w:pos="851"/>
              </w:tabs>
              <w:jc w:val="center"/>
            </w:pPr>
          </w:p>
          <w:p w:rsidR="000304D5" w:rsidRPr="00597D82" w:rsidRDefault="000304D5" w:rsidP="000304D5">
            <w:pPr>
              <w:tabs>
                <w:tab w:val="left" w:pos="851"/>
              </w:tabs>
              <w:jc w:val="center"/>
            </w:pPr>
          </w:p>
          <w:p w:rsidR="000304D5" w:rsidRPr="00597D82" w:rsidRDefault="000304D5" w:rsidP="000304D5">
            <w:pPr>
              <w:tabs>
                <w:tab w:val="left" w:pos="851"/>
              </w:tabs>
              <w:jc w:val="center"/>
            </w:pPr>
            <w:r w:rsidRPr="00597D82">
              <w:t>16</w:t>
            </w:r>
          </w:p>
        </w:tc>
        <w:tc>
          <w:tcPr>
            <w:tcW w:w="9320" w:type="dxa"/>
          </w:tcPr>
          <w:p w:rsidR="000304D5" w:rsidRPr="00597D82" w:rsidRDefault="000304D5" w:rsidP="000304D5">
            <w:pPr>
              <w:tabs>
                <w:tab w:val="left" w:pos="851"/>
              </w:tabs>
              <w:jc w:val="both"/>
            </w:pPr>
            <w:r w:rsidRPr="00597D82">
              <w:rPr>
                <w:iCs/>
              </w:rPr>
              <w:t>Федеральное государственное бюджетное учреждение «Северо-Кавказский федеральный научно-клинический центр Федерального медико-биологического агентства» (Ставропольский край г. Ессентуки)</w:t>
            </w:r>
            <w:r w:rsidRPr="00597D82">
              <w:rPr>
                <w:b/>
                <w:bCs/>
                <w:iCs/>
              </w:rPr>
              <w:t xml:space="preserve"> - исключен</w:t>
            </w:r>
          </w:p>
        </w:tc>
      </w:tr>
    </w:tbl>
    <w:p w:rsidR="000304D5" w:rsidRDefault="000304D5" w:rsidP="00EB7A40"/>
    <w:p w:rsidR="000304D5" w:rsidRDefault="000304D5" w:rsidP="00EB7A40"/>
    <w:p w:rsidR="000304D5" w:rsidRDefault="000304D5" w:rsidP="00EB7A40"/>
    <w:p w:rsidR="000304D5" w:rsidRDefault="000304D5" w:rsidP="00EB7A40"/>
    <w:p w:rsidR="000304D5" w:rsidRDefault="000304D5" w:rsidP="00EB7A40"/>
    <w:p w:rsidR="000304D5" w:rsidRDefault="000304D5" w:rsidP="00EB7A40"/>
    <w:p w:rsidR="000304D5" w:rsidRDefault="000304D5" w:rsidP="000304D5">
      <w:pPr>
        <w:jc w:val="right"/>
      </w:pPr>
      <w:r>
        <w:t>Приложение №5 к протоколу от 21 марта 2019 года</w:t>
      </w:r>
    </w:p>
    <w:p w:rsidR="000304D5" w:rsidRDefault="000304D5" w:rsidP="00EB7A40"/>
    <w:p w:rsidR="000304D5" w:rsidRDefault="000304D5" w:rsidP="000304D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97D82">
        <w:rPr>
          <w:rFonts w:ascii="Times New Roman" w:hAnsi="Times New Roman"/>
          <w:b/>
          <w:bCs/>
          <w:iCs/>
          <w:sz w:val="24"/>
          <w:szCs w:val="24"/>
        </w:rPr>
        <w:t xml:space="preserve">Перечень медицинских организаций, финансирование которых осуществляется по полному </w:t>
      </w:r>
      <w:proofErr w:type="spellStart"/>
      <w:r w:rsidRPr="00597D82">
        <w:rPr>
          <w:rFonts w:ascii="Times New Roman" w:hAnsi="Times New Roman"/>
          <w:b/>
          <w:bCs/>
          <w:iCs/>
          <w:sz w:val="24"/>
          <w:szCs w:val="24"/>
        </w:rPr>
        <w:t>подушевому</w:t>
      </w:r>
      <w:proofErr w:type="spellEnd"/>
      <w:r w:rsidRPr="00597D82">
        <w:rPr>
          <w:rFonts w:ascii="Times New Roman" w:hAnsi="Times New Roman"/>
          <w:b/>
          <w:bCs/>
          <w:iCs/>
          <w:sz w:val="24"/>
          <w:szCs w:val="24"/>
        </w:rPr>
        <w:t xml:space="preserve"> нормативу на 2019 год.</w:t>
      </w:r>
    </w:p>
    <w:p w:rsidR="000304D5" w:rsidRPr="00597D82" w:rsidRDefault="000304D5" w:rsidP="000304D5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9320"/>
      </w:tblGrid>
      <w:tr w:rsidR="000304D5" w:rsidRPr="00597D82" w:rsidTr="000304D5">
        <w:tc>
          <w:tcPr>
            <w:tcW w:w="817" w:type="dxa"/>
            <w:vAlign w:val="center"/>
          </w:tcPr>
          <w:p w:rsidR="000304D5" w:rsidRPr="00597D82" w:rsidRDefault="000304D5" w:rsidP="000304D5">
            <w:pPr>
              <w:jc w:val="center"/>
              <w:rPr>
                <w:bCs/>
                <w:iCs/>
              </w:rPr>
            </w:pPr>
            <w:r w:rsidRPr="00597D82">
              <w:rPr>
                <w:bCs/>
                <w:iCs/>
              </w:rPr>
              <w:t xml:space="preserve">№ </w:t>
            </w:r>
            <w:proofErr w:type="gramStart"/>
            <w:r w:rsidRPr="00597D82">
              <w:rPr>
                <w:bCs/>
                <w:iCs/>
              </w:rPr>
              <w:t>п</w:t>
            </w:r>
            <w:proofErr w:type="gramEnd"/>
            <w:r w:rsidRPr="00597D82">
              <w:rPr>
                <w:bCs/>
                <w:iCs/>
              </w:rPr>
              <w:t>/п</w:t>
            </w:r>
          </w:p>
        </w:tc>
        <w:tc>
          <w:tcPr>
            <w:tcW w:w="9320" w:type="dxa"/>
            <w:vAlign w:val="center"/>
          </w:tcPr>
          <w:p w:rsidR="000304D5" w:rsidRPr="00597D82" w:rsidRDefault="000304D5" w:rsidP="000304D5">
            <w:pPr>
              <w:jc w:val="center"/>
              <w:rPr>
                <w:bCs/>
                <w:iCs/>
              </w:rPr>
            </w:pPr>
            <w:r w:rsidRPr="00597D82">
              <w:t>Наименование медицинской организации</w:t>
            </w:r>
          </w:p>
        </w:tc>
      </w:tr>
      <w:tr w:rsidR="000304D5" w:rsidRPr="00597D82" w:rsidTr="000304D5">
        <w:tc>
          <w:tcPr>
            <w:tcW w:w="817" w:type="dxa"/>
            <w:vAlign w:val="center"/>
          </w:tcPr>
          <w:p w:rsidR="000304D5" w:rsidRPr="00597D82" w:rsidRDefault="000304D5" w:rsidP="000304D5">
            <w:pPr>
              <w:jc w:val="center"/>
              <w:rPr>
                <w:bCs/>
                <w:iCs/>
                <w:color w:val="000000"/>
              </w:rPr>
            </w:pPr>
            <w:r w:rsidRPr="00597D82">
              <w:rPr>
                <w:bCs/>
                <w:iCs/>
                <w:color w:val="000000"/>
              </w:rPr>
              <w:t>1</w:t>
            </w:r>
          </w:p>
        </w:tc>
        <w:tc>
          <w:tcPr>
            <w:tcW w:w="9320" w:type="dxa"/>
            <w:vAlign w:val="center"/>
          </w:tcPr>
          <w:p w:rsidR="000304D5" w:rsidRPr="00597D82" w:rsidRDefault="000304D5" w:rsidP="000304D5">
            <w:pPr>
              <w:jc w:val="both"/>
              <w:rPr>
                <w:iCs/>
              </w:rPr>
            </w:pPr>
            <w:r w:rsidRPr="00597D82">
              <w:rPr>
                <w:iCs/>
              </w:rPr>
              <w:t xml:space="preserve">ГБУЗ </w:t>
            </w:r>
            <w:proofErr w:type="gramStart"/>
            <w:r w:rsidRPr="00597D82">
              <w:rPr>
                <w:iCs/>
              </w:rPr>
              <w:t>КО</w:t>
            </w:r>
            <w:proofErr w:type="gramEnd"/>
            <w:r w:rsidRPr="00597D82">
              <w:rPr>
                <w:iCs/>
              </w:rPr>
              <w:t xml:space="preserve"> «Противотуберкулезный диспансер Калининградской области»</w:t>
            </w:r>
          </w:p>
        </w:tc>
      </w:tr>
      <w:tr w:rsidR="000304D5" w:rsidRPr="00597D82" w:rsidTr="000304D5">
        <w:tc>
          <w:tcPr>
            <w:tcW w:w="817" w:type="dxa"/>
            <w:vAlign w:val="center"/>
          </w:tcPr>
          <w:p w:rsidR="000304D5" w:rsidRPr="00597D82" w:rsidRDefault="000304D5" w:rsidP="000304D5">
            <w:pPr>
              <w:jc w:val="center"/>
              <w:rPr>
                <w:bCs/>
                <w:iCs/>
                <w:color w:val="000000"/>
              </w:rPr>
            </w:pPr>
            <w:r w:rsidRPr="00597D82">
              <w:rPr>
                <w:bCs/>
                <w:iCs/>
                <w:color w:val="000000"/>
              </w:rPr>
              <w:t>2</w:t>
            </w:r>
          </w:p>
        </w:tc>
        <w:tc>
          <w:tcPr>
            <w:tcW w:w="9320" w:type="dxa"/>
            <w:vAlign w:val="center"/>
          </w:tcPr>
          <w:p w:rsidR="000304D5" w:rsidRPr="00597D82" w:rsidRDefault="000304D5" w:rsidP="000304D5">
            <w:pPr>
              <w:jc w:val="both"/>
              <w:rPr>
                <w:iCs/>
              </w:rPr>
            </w:pPr>
            <w:r w:rsidRPr="00597D82">
              <w:rPr>
                <w:iCs/>
              </w:rPr>
              <w:t xml:space="preserve">ГБУЗ </w:t>
            </w:r>
            <w:proofErr w:type="gramStart"/>
            <w:r w:rsidRPr="00597D82">
              <w:rPr>
                <w:iCs/>
              </w:rPr>
              <w:t>КО</w:t>
            </w:r>
            <w:proofErr w:type="gramEnd"/>
            <w:r w:rsidRPr="00597D82">
              <w:rPr>
                <w:iCs/>
              </w:rPr>
              <w:t xml:space="preserve"> </w:t>
            </w:r>
            <w:r w:rsidRPr="00597D82">
              <w:rPr>
                <w:bCs/>
                <w:iCs/>
              </w:rPr>
              <w:t>«Советский противотуберкулезный диспансер»</w:t>
            </w:r>
          </w:p>
        </w:tc>
      </w:tr>
      <w:tr w:rsidR="000304D5" w:rsidRPr="00597D82" w:rsidTr="000304D5">
        <w:tc>
          <w:tcPr>
            <w:tcW w:w="817" w:type="dxa"/>
            <w:vAlign w:val="center"/>
          </w:tcPr>
          <w:p w:rsidR="000304D5" w:rsidRPr="00597D82" w:rsidRDefault="000304D5" w:rsidP="000304D5">
            <w:pPr>
              <w:jc w:val="center"/>
              <w:rPr>
                <w:bCs/>
                <w:iCs/>
                <w:color w:val="000000"/>
              </w:rPr>
            </w:pPr>
            <w:r w:rsidRPr="00597D82">
              <w:rPr>
                <w:bCs/>
                <w:iCs/>
                <w:color w:val="000000"/>
              </w:rPr>
              <w:t>3</w:t>
            </w:r>
          </w:p>
        </w:tc>
        <w:tc>
          <w:tcPr>
            <w:tcW w:w="9320" w:type="dxa"/>
            <w:vAlign w:val="center"/>
          </w:tcPr>
          <w:p w:rsidR="000304D5" w:rsidRPr="00597D82" w:rsidRDefault="000304D5" w:rsidP="000304D5">
            <w:pPr>
              <w:jc w:val="both"/>
              <w:rPr>
                <w:iCs/>
              </w:rPr>
            </w:pPr>
            <w:r w:rsidRPr="00597D82">
              <w:rPr>
                <w:iCs/>
              </w:rPr>
              <w:t xml:space="preserve">ГБУЗ </w:t>
            </w:r>
            <w:proofErr w:type="gramStart"/>
            <w:r w:rsidRPr="00597D82">
              <w:rPr>
                <w:iCs/>
              </w:rPr>
              <w:t>КО</w:t>
            </w:r>
            <w:proofErr w:type="gramEnd"/>
            <w:r w:rsidRPr="00597D82">
              <w:rPr>
                <w:iCs/>
              </w:rPr>
              <w:t xml:space="preserve"> «Психиатрическая больница Калининградской области №1»</w:t>
            </w:r>
          </w:p>
        </w:tc>
      </w:tr>
      <w:tr w:rsidR="000304D5" w:rsidRPr="00597D82" w:rsidTr="000304D5">
        <w:tc>
          <w:tcPr>
            <w:tcW w:w="817" w:type="dxa"/>
            <w:vAlign w:val="center"/>
          </w:tcPr>
          <w:p w:rsidR="000304D5" w:rsidRPr="00597D82" w:rsidRDefault="000304D5" w:rsidP="000304D5">
            <w:pPr>
              <w:jc w:val="center"/>
              <w:rPr>
                <w:bCs/>
                <w:iCs/>
                <w:color w:val="000000"/>
              </w:rPr>
            </w:pPr>
            <w:r w:rsidRPr="00597D82">
              <w:rPr>
                <w:bCs/>
                <w:iCs/>
                <w:color w:val="000000"/>
              </w:rPr>
              <w:t>4</w:t>
            </w:r>
          </w:p>
        </w:tc>
        <w:tc>
          <w:tcPr>
            <w:tcW w:w="9320" w:type="dxa"/>
            <w:vAlign w:val="center"/>
          </w:tcPr>
          <w:p w:rsidR="000304D5" w:rsidRPr="00597D82" w:rsidRDefault="000304D5" w:rsidP="000304D5">
            <w:pPr>
              <w:jc w:val="both"/>
              <w:rPr>
                <w:iCs/>
              </w:rPr>
            </w:pPr>
            <w:r w:rsidRPr="00597D82">
              <w:rPr>
                <w:iCs/>
              </w:rPr>
              <w:t xml:space="preserve">ГБУЗ </w:t>
            </w:r>
            <w:proofErr w:type="gramStart"/>
            <w:r w:rsidRPr="00597D82">
              <w:rPr>
                <w:iCs/>
              </w:rPr>
              <w:t>КО</w:t>
            </w:r>
            <w:proofErr w:type="gramEnd"/>
            <w:r w:rsidRPr="00597D82">
              <w:rPr>
                <w:iCs/>
              </w:rPr>
              <w:t xml:space="preserve"> «Психиатрическая больница Калининградской области №2»</w:t>
            </w:r>
          </w:p>
        </w:tc>
      </w:tr>
      <w:tr w:rsidR="000304D5" w:rsidRPr="00597D82" w:rsidTr="000304D5">
        <w:tc>
          <w:tcPr>
            <w:tcW w:w="817" w:type="dxa"/>
            <w:vAlign w:val="center"/>
          </w:tcPr>
          <w:p w:rsidR="000304D5" w:rsidRPr="00597D82" w:rsidRDefault="000304D5" w:rsidP="000304D5">
            <w:pPr>
              <w:jc w:val="center"/>
              <w:rPr>
                <w:bCs/>
                <w:iCs/>
                <w:color w:val="000000"/>
              </w:rPr>
            </w:pPr>
            <w:r w:rsidRPr="00597D82">
              <w:rPr>
                <w:bCs/>
                <w:iCs/>
                <w:color w:val="000000"/>
              </w:rPr>
              <w:t>5</w:t>
            </w:r>
          </w:p>
        </w:tc>
        <w:tc>
          <w:tcPr>
            <w:tcW w:w="9320" w:type="dxa"/>
            <w:vAlign w:val="center"/>
          </w:tcPr>
          <w:p w:rsidR="000304D5" w:rsidRPr="00597D82" w:rsidRDefault="000304D5" w:rsidP="000304D5">
            <w:pPr>
              <w:jc w:val="both"/>
              <w:rPr>
                <w:iCs/>
              </w:rPr>
            </w:pPr>
            <w:r w:rsidRPr="00597D82">
              <w:rPr>
                <w:iCs/>
              </w:rPr>
              <w:t xml:space="preserve">ГБУЗ </w:t>
            </w:r>
            <w:proofErr w:type="gramStart"/>
            <w:r w:rsidRPr="00597D82">
              <w:rPr>
                <w:iCs/>
              </w:rPr>
              <w:t>КО</w:t>
            </w:r>
            <w:proofErr w:type="gramEnd"/>
            <w:r w:rsidRPr="00597D82">
              <w:rPr>
                <w:iCs/>
              </w:rPr>
              <w:t xml:space="preserve"> «Психиатрическая больница Калининградской области №</w:t>
            </w:r>
            <w:r w:rsidR="00EC6393">
              <w:rPr>
                <w:iCs/>
              </w:rPr>
              <w:t>4</w:t>
            </w:r>
            <w:r w:rsidRPr="00597D82">
              <w:rPr>
                <w:iCs/>
              </w:rPr>
              <w:t>»</w:t>
            </w:r>
          </w:p>
        </w:tc>
      </w:tr>
      <w:tr w:rsidR="000304D5" w:rsidRPr="00597D82" w:rsidTr="000304D5">
        <w:tc>
          <w:tcPr>
            <w:tcW w:w="817" w:type="dxa"/>
            <w:vAlign w:val="center"/>
          </w:tcPr>
          <w:p w:rsidR="000304D5" w:rsidRPr="00597D82" w:rsidRDefault="000304D5" w:rsidP="000304D5">
            <w:pPr>
              <w:jc w:val="center"/>
              <w:rPr>
                <w:bCs/>
                <w:iCs/>
                <w:color w:val="000000"/>
              </w:rPr>
            </w:pPr>
            <w:r w:rsidRPr="00597D82">
              <w:rPr>
                <w:bCs/>
                <w:iCs/>
                <w:color w:val="000000"/>
              </w:rPr>
              <w:t>6</w:t>
            </w:r>
          </w:p>
        </w:tc>
        <w:tc>
          <w:tcPr>
            <w:tcW w:w="9320" w:type="dxa"/>
            <w:vAlign w:val="center"/>
          </w:tcPr>
          <w:p w:rsidR="000304D5" w:rsidRPr="00597D82" w:rsidRDefault="000304D5" w:rsidP="000304D5">
            <w:pPr>
              <w:jc w:val="both"/>
              <w:rPr>
                <w:iCs/>
              </w:rPr>
            </w:pPr>
            <w:r w:rsidRPr="00597D82">
              <w:rPr>
                <w:iCs/>
              </w:rPr>
              <w:t xml:space="preserve">ГБУЗ </w:t>
            </w:r>
            <w:proofErr w:type="gramStart"/>
            <w:r w:rsidRPr="00597D82">
              <w:rPr>
                <w:iCs/>
              </w:rPr>
              <w:t>КО</w:t>
            </w:r>
            <w:proofErr w:type="gramEnd"/>
            <w:r w:rsidRPr="00597D82">
              <w:rPr>
                <w:iCs/>
              </w:rPr>
              <w:t xml:space="preserve"> «Инфекционная больница Калининградской области» </w:t>
            </w:r>
          </w:p>
        </w:tc>
      </w:tr>
      <w:tr w:rsidR="000304D5" w:rsidRPr="00597D82" w:rsidTr="000304D5">
        <w:tc>
          <w:tcPr>
            <w:tcW w:w="817" w:type="dxa"/>
            <w:vAlign w:val="center"/>
          </w:tcPr>
          <w:p w:rsidR="000304D5" w:rsidRPr="00597D82" w:rsidRDefault="000304D5" w:rsidP="000304D5">
            <w:pPr>
              <w:jc w:val="center"/>
              <w:rPr>
                <w:bCs/>
                <w:iCs/>
                <w:color w:val="000000"/>
              </w:rPr>
            </w:pPr>
            <w:r w:rsidRPr="00597D82">
              <w:rPr>
                <w:bCs/>
                <w:iCs/>
                <w:color w:val="000000"/>
              </w:rPr>
              <w:t>7</w:t>
            </w:r>
          </w:p>
        </w:tc>
        <w:tc>
          <w:tcPr>
            <w:tcW w:w="9320" w:type="dxa"/>
            <w:vAlign w:val="center"/>
          </w:tcPr>
          <w:p w:rsidR="000304D5" w:rsidRPr="00597D82" w:rsidRDefault="000304D5" w:rsidP="000304D5">
            <w:pPr>
              <w:jc w:val="both"/>
              <w:rPr>
                <w:iCs/>
              </w:rPr>
            </w:pPr>
            <w:r w:rsidRPr="00597D82">
              <w:rPr>
                <w:iCs/>
              </w:rPr>
              <w:t xml:space="preserve">ГБУЗ </w:t>
            </w:r>
            <w:proofErr w:type="gramStart"/>
            <w:r w:rsidRPr="00597D82">
              <w:rPr>
                <w:iCs/>
              </w:rPr>
              <w:t>КО</w:t>
            </w:r>
            <w:proofErr w:type="gramEnd"/>
            <w:r w:rsidRPr="00597D82">
              <w:rPr>
                <w:iCs/>
              </w:rPr>
              <w:t xml:space="preserve"> «Наркологический диспансер Калининградской области»</w:t>
            </w:r>
          </w:p>
        </w:tc>
      </w:tr>
      <w:tr w:rsidR="000304D5" w:rsidRPr="00597D82" w:rsidTr="000304D5">
        <w:tc>
          <w:tcPr>
            <w:tcW w:w="817" w:type="dxa"/>
            <w:vAlign w:val="center"/>
          </w:tcPr>
          <w:p w:rsidR="000304D5" w:rsidRPr="00597D82" w:rsidRDefault="000304D5" w:rsidP="000304D5">
            <w:pPr>
              <w:jc w:val="center"/>
              <w:rPr>
                <w:bCs/>
                <w:iCs/>
                <w:color w:val="000000"/>
              </w:rPr>
            </w:pPr>
            <w:r w:rsidRPr="00597D82">
              <w:rPr>
                <w:bCs/>
                <w:iCs/>
                <w:color w:val="000000"/>
              </w:rPr>
              <w:t>8</w:t>
            </w:r>
          </w:p>
        </w:tc>
        <w:tc>
          <w:tcPr>
            <w:tcW w:w="9320" w:type="dxa"/>
            <w:vAlign w:val="center"/>
          </w:tcPr>
          <w:p w:rsidR="000304D5" w:rsidRPr="00597D82" w:rsidRDefault="000304D5" w:rsidP="000304D5">
            <w:pPr>
              <w:jc w:val="both"/>
              <w:rPr>
                <w:iCs/>
              </w:rPr>
            </w:pPr>
            <w:r w:rsidRPr="00597D82">
              <w:rPr>
                <w:iCs/>
              </w:rPr>
              <w:t xml:space="preserve">ГБУЗ </w:t>
            </w:r>
            <w:proofErr w:type="gramStart"/>
            <w:r w:rsidRPr="00597D82">
              <w:rPr>
                <w:iCs/>
              </w:rPr>
              <w:t>КО</w:t>
            </w:r>
            <w:proofErr w:type="gramEnd"/>
            <w:r w:rsidRPr="00597D82">
              <w:rPr>
                <w:iCs/>
              </w:rPr>
              <w:t xml:space="preserve"> </w:t>
            </w:r>
            <w:r w:rsidRPr="00597D82">
              <w:rPr>
                <w:bCs/>
                <w:iCs/>
              </w:rPr>
              <w:t>"Центр специализированных видов медицинской помощи КО"</w:t>
            </w:r>
          </w:p>
        </w:tc>
      </w:tr>
    </w:tbl>
    <w:p w:rsidR="000304D5" w:rsidRDefault="000304D5" w:rsidP="00EB7A40"/>
    <w:p w:rsidR="000304D5" w:rsidRDefault="000304D5" w:rsidP="00EB7A40"/>
    <w:p w:rsidR="00B92D7E" w:rsidRDefault="00B92D7E" w:rsidP="00EB7A40"/>
    <w:p w:rsidR="000304D5" w:rsidRDefault="000304D5" w:rsidP="00EB7A40"/>
    <w:p w:rsidR="000304D5" w:rsidRDefault="000304D5" w:rsidP="000304D5">
      <w:pPr>
        <w:jc w:val="right"/>
      </w:pPr>
      <w:r>
        <w:lastRenderedPageBreak/>
        <w:t>Приложение №6 к протоколу от 21 марта 2019 года</w:t>
      </w:r>
    </w:p>
    <w:p w:rsidR="000304D5" w:rsidRDefault="000304D5" w:rsidP="00EB7A40"/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1770"/>
        <w:gridCol w:w="6704"/>
        <w:gridCol w:w="1323"/>
      </w:tblGrid>
      <w:tr w:rsidR="000304D5" w:rsidRPr="00CD7B25" w:rsidTr="000304D5">
        <w:trPr>
          <w:trHeight w:val="300"/>
        </w:trPr>
        <w:tc>
          <w:tcPr>
            <w:tcW w:w="9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4D5" w:rsidRPr="00CD7B25" w:rsidRDefault="000304D5" w:rsidP="000304D5">
            <w:pPr>
              <w:jc w:val="center"/>
              <w:rPr>
                <w:b/>
                <w:color w:val="000000"/>
              </w:rPr>
            </w:pPr>
            <w:r w:rsidRPr="00CD7B25">
              <w:rPr>
                <w:b/>
                <w:color w:val="000000"/>
              </w:rPr>
              <w:t>Тариф стоимости диагностических услуг, подлежащих учету при оказании</w:t>
            </w:r>
          </w:p>
          <w:p w:rsidR="000304D5" w:rsidRPr="00CD7B25" w:rsidRDefault="000304D5" w:rsidP="000304D5">
            <w:pPr>
              <w:jc w:val="center"/>
              <w:rPr>
                <w:b/>
                <w:color w:val="000000"/>
              </w:rPr>
            </w:pPr>
            <w:r w:rsidRPr="00CD7B25">
              <w:rPr>
                <w:b/>
                <w:color w:val="000000"/>
              </w:rPr>
              <w:t>амбулаторной медицинской помощи на 2019 год</w:t>
            </w:r>
          </w:p>
          <w:p w:rsidR="000304D5" w:rsidRPr="00CD7B25" w:rsidRDefault="000304D5" w:rsidP="000304D5">
            <w:pPr>
              <w:jc w:val="center"/>
              <w:rPr>
                <w:color w:val="000000"/>
              </w:rPr>
            </w:pPr>
          </w:p>
        </w:tc>
      </w:tr>
      <w:tr w:rsidR="000304D5" w:rsidRPr="00162470" w:rsidTr="000304D5">
        <w:trPr>
          <w:trHeight w:val="60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Код услуги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 (руб.)</w:t>
            </w:r>
          </w:p>
        </w:tc>
      </w:tr>
      <w:tr w:rsidR="000304D5" w:rsidRPr="00162470" w:rsidTr="000304D5">
        <w:trPr>
          <w:trHeight w:val="30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A04.12.023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Дуплексное сканирование нижней полой и почечных вен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219,85</w:t>
            </w:r>
          </w:p>
        </w:tc>
      </w:tr>
      <w:tr w:rsidR="000304D5" w:rsidRPr="00162470" w:rsidTr="000304D5">
        <w:trPr>
          <w:trHeight w:val="33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A05.10.001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122,99</w:t>
            </w:r>
          </w:p>
        </w:tc>
      </w:tr>
      <w:tr w:rsidR="000304D5" w:rsidRPr="00162470" w:rsidTr="000304D5">
        <w:trPr>
          <w:trHeight w:val="3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A06.08.009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Компьютерная томография верхних дыхательных путей и шеи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1691,75</w:t>
            </w:r>
          </w:p>
        </w:tc>
      </w:tr>
      <w:tr w:rsidR="000304D5" w:rsidRPr="00162470" w:rsidTr="000304D5">
        <w:trPr>
          <w:trHeight w:val="3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A06.23.004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Компьютерная томография головного мозга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1 691,75</w:t>
            </w:r>
          </w:p>
        </w:tc>
      </w:tr>
      <w:tr w:rsidR="000304D5" w:rsidRPr="00162470" w:rsidTr="000304D5">
        <w:trPr>
          <w:trHeight w:val="27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A06.23.004.006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Компьютерная томография головного мозга с </w:t>
            </w:r>
            <w:proofErr w:type="gramStart"/>
            <w:r w:rsidRPr="00162470">
              <w:rPr>
                <w:color w:val="000000"/>
              </w:rPr>
              <w:t>внутривенным</w:t>
            </w:r>
            <w:proofErr w:type="gramEnd"/>
            <w:r w:rsidRPr="00162470">
              <w:rPr>
                <w:color w:val="000000"/>
              </w:rPr>
              <w:t xml:space="preserve"> контрастированием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5 277,58</w:t>
            </w:r>
          </w:p>
        </w:tc>
      </w:tr>
      <w:tr w:rsidR="000304D5" w:rsidRPr="00162470" w:rsidTr="000304D5">
        <w:trPr>
          <w:trHeight w:val="31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A08.09.010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Цитологическое исследование плевральной жидкости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255,22</w:t>
            </w:r>
          </w:p>
        </w:tc>
      </w:tr>
      <w:tr w:rsidR="000304D5" w:rsidRPr="00162470" w:rsidTr="000304D5">
        <w:trPr>
          <w:trHeight w:val="7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A08.20.013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Цитологическое исследование микропрепарата тканей матки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255,22</w:t>
            </w:r>
          </w:p>
        </w:tc>
      </w:tr>
      <w:tr w:rsidR="000304D5" w:rsidRPr="00162470" w:rsidTr="000304D5">
        <w:trPr>
          <w:trHeight w:val="3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A08.20.017.001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Цитологическое исследование микропрепарата цервикального канала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244,7</w:t>
            </w:r>
          </w:p>
        </w:tc>
      </w:tr>
      <w:tr w:rsidR="000304D5" w:rsidRPr="00162470" w:rsidTr="000304D5">
        <w:trPr>
          <w:trHeight w:val="77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A08.23.002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proofErr w:type="gramStart"/>
            <w:r w:rsidRPr="00162470">
              <w:rPr>
                <w:color w:val="000000"/>
              </w:rPr>
              <w:t>Патолого-анатомическое</w:t>
            </w:r>
            <w:proofErr w:type="gramEnd"/>
            <w:r w:rsidRPr="00162470">
              <w:rPr>
                <w:color w:val="000000"/>
              </w:rPr>
              <w:t xml:space="preserve"> исследование </w:t>
            </w:r>
            <w:proofErr w:type="spellStart"/>
            <w:r w:rsidRPr="00162470">
              <w:rPr>
                <w:color w:val="000000"/>
              </w:rPr>
              <w:t>биопсийного</w:t>
            </w:r>
            <w:proofErr w:type="spellEnd"/>
            <w:r w:rsidRPr="00162470">
              <w:rPr>
                <w:color w:val="000000"/>
              </w:rPr>
              <w:t xml:space="preserve"> (операционного) материала тканей центральной нервной системы и головного мозга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255,22</w:t>
            </w:r>
          </w:p>
        </w:tc>
      </w:tr>
      <w:tr w:rsidR="000304D5" w:rsidRPr="00162470" w:rsidTr="000304D5">
        <w:trPr>
          <w:trHeight w:val="701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A08.30.013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proofErr w:type="gramStart"/>
            <w:r w:rsidRPr="00162470">
              <w:rPr>
                <w:color w:val="000000"/>
              </w:rPr>
              <w:t>Патолого-анатомическое</w:t>
            </w:r>
            <w:proofErr w:type="gramEnd"/>
            <w:r w:rsidRPr="00162470">
              <w:rPr>
                <w:color w:val="000000"/>
              </w:rPr>
              <w:t xml:space="preserve"> исследование </w:t>
            </w:r>
            <w:proofErr w:type="spellStart"/>
            <w:r w:rsidRPr="00162470">
              <w:rPr>
                <w:color w:val="000000"/>
              </w:rPr>
              <w:t>биопсийного</w:t>
            </w:r>
            <w:proofErr w:type="spellEnd"/>
            <w:r w:rsidRPr="00162470">
              <w:rPr>
                <w:color w:val="000000"/>
              </w:rPr>
              <w:t xml:space="preserve"> (операционного) материала с применением </w:t>
            </w:r>
            <w:proofErr w:type="spellStart"/>
            <w:r w:rsidRPr="00162470">
              <w:rPr>
                <w:color w:val="000000"/>
              </w:rPr>
              <w:t>иммуногистохимических</w:t>
            </w:r>
            <w:proofErr w:type="spellEnd"/>
            <w:r w:rsidRPr="00162470">
              <w:rPr>
                <w:color w:val="000000"/>
              </w:rPr>
              <w:t xml:space="preserve"> методов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7670,57</w:t>
            </w:r>
          </w:p>
        </w:tc>
      </w:tr>
      <w:tr w:rsidR="000304D5" w:rsidRPr="00162470" w:rsidTr="000304D5">
        <w:trPr>
          <w:trHeight w:val="49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A09.05.130.001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Исследование уровня </w:t>
            </w:r>
            <w:proofErr w:type="spellStart"/>
            <w:r w:rsidRPr="00162470">
              <w:rPr>
                <w:color w:val="000000"/>
              </w:rPr>
              <w:t>простатспецифического</w:t>
            </w:r>
            <w:proofErr w:type="spellEnd"/>
            <w:r w:rsidRPr="00162470">
              <w:rPr>
                <w:color w:val="000000"/>
              </w:rPr>
              <w:t xml:space="preserve"> антигена свободного в крови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196,06</w:t>
            </w:r>
          </w:p>
        </w:tc>
      </w:tr>
      <w:tr w:rsidR="000304D5" w:rsidRPr="00162470" w:rsidTr="000304D5">
        <w:trPr>
          <w:trHeight w:val="691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A26.01.001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</w:t>
            </w:r>
            <w:proofErr w:type="gramStart"/>
            <w:r w:rsidRPr="00162470">
              <w:rPr>
                <w:color w:val="000000"/>
              </w:rPr>
              <w:t>гнойного</w:t>
            </w:r>
            <w:proofErr w:type="gramEnd"/>
            <w:r w:rsidRPr="00162470">
              <w:rPr>
                <w:color w:val="000000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64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A26.01.002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</w:t>
            </w:r>
            <w:proofErr w:type="spellStart"/>
            <w:r w:rsidRPr="00162470">
              <w:rPr>
                <w:color w:val="000000"/>
              </w:rPr>
              <w:t>пунктата</w:t>
            </w:r>
            <w:proofErr w:type="spellEnd"/>
            <w:r w:rsidRPr="00162470">
              <w:rPr>
                <w:color w:val="000000"/>
              </w:rPr>
              <w:t xml:space="preserve"> из пролежня на аэробные и факультативно-анаэробные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6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A26.01.003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</w:t>
            </w:r>
            <w:proofErr w:type="spellStart"/>
            <w:r w:rsidRPr="00162470">
              <w:rPr>
                <w:color w:val="000000"/>
              </w:rPr>
              <w:t>пунктата</w:t>
            </w:r>
            <w:proofErr w:type="spellEnd"/>
            <w:r w:rsidRPr="00162470">
              <w:rPr>
                <w:color w:val="000000"/>
              </w:rPr>
              <w:t xml:space="preserve"> из ожога на аэробные и факультативно-анаэробные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25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A26.01.004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</w:t>
            </w:r>
            <w:proofErr w:type="gramStart"/>
            <w:r w:rsidRPr="00162470">
              <w:rPr>
                <w:color w:val="000000"/>
              </w:rPr>
              <w:t>гнойного</w:t>
            </w:r>
            <w:proofErr w:type="gramEnd"/>
            <w:r w:rsidRPr="00162470">
              <w:rPr>
                <w:color w:val="000000"/>
              </w:rPr>
              <w:t xml:space="preserve"> отделяемого диабетических язв на 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28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A26.01.010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>) исследование соскоба с кожи на грибы (дрожжевые, плесневые, дерматомицеты)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35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A26.01.013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>) исследование биоптата кожи на дрожжевые грибы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39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A26.01.014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</w:t>
            </w:r>
            <w:proofErr w:type="spellStart"/>
            <w:r w:rsidRPr="00162470">
              <w:rPr>
                <w:color w:val="000000"/>
              </w:rPr>
              <w:t>пунктата</w:t>
            </w:r>
            <w:proofErr w:type="spellEnd"/>
            <w:r w:rsidRPr="00162470">
              <w:rPr>
                <w:color w:val="000000"/>
              </w:rPr>
              <w:t xml:space="preserve"> пролежня кожи на дрожжевые грибы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45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A26.01.015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Микроскопическое исследование соскоба с кожи на грибы (дрожжевые, плесневые, дерматомицеты)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87,19</w:t>
            </w:r>
          </w:p>
        </w:tc>
      </w:tr>
      <w:tr w:rsidR="000304D5" w:rsidRPr="00162470" w:rsidTr="000304D5">
        <w:trPr>
          <w:trHeight w:val="44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A26.01.016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Микроскопическое исследование соскоба с кожи, папул и краев язв на </w:t>
            </w:r>
            <w:proofErr w:type="spellStart"/>
            <w:r w:rsidRPr="00162470">
              <w:rPr>
                <w:color w:val="000000"/>
              </w:rPr>
              <w:t>лейшмании</w:t>
            </w:r>
            <w:proofErr w:type="spellEnd"/>
            <w:r w:rsidRPr="00162470">
              <w:rPr>
                <w:color w:val="000000"/>
              </w:rPr>
              <w:t xml:space="preserve"> (</w:t>
            </w:r>
            <w:proofErr w:type="spellStart"/>
            <w:r w:rsidRPr="00162470">
              <w:rPr>
                <w:color w:val="000000"/>
              </w:rPr>
              <w:t>Leishmania</w:t>
            </w:r>
            <w:proofErr w:type="spellEnd"/>
            <w:r w:rsidRPr="00162470">
              <w:rPr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87,19</w:t>
            </w:r>
          </w:p>
        </w:tc>
      </w:tr>
      <w:tr w:rsidR="000304D5" w:rsidRPr="00162470" w:rsidTr="000304D5">
        <w:trPr>
          <w:trHeight w:val="36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A26.01.026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Молекулярно-биологическое исследование </w:t>
            </w:r>
            <w:proofErr w:type="gramStart"/>
            <w:r w:rsidRPr="00162470">
              <w:rPr>
                <w:color w:val="000000"/>
              </w:rPr>
              <w:t>отделяемого</w:t>
            </w:r>
            <w:proofErr w:type="gramEnd"/>
            <w:r w:rsidRPr="00162470">
              <w:rPr>
                <w:color w:val="000000"/>
              </w:rPr>
              <w:t xml:space="preserve"> пораженных участков кожи на </w:t>
            </w:r>
            <w:proofErr w:type="spellStart"/>
            <w:r w:rsidRPr="00162470">
              <w:rPr>
                <w:color w:val="000000"/>
              </w:rPr>
              <w:t>Streptococcus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pyogenes</w:t>
            </w:r>
            <w:proofErr w:type="spellEnd"/>
            <w:r w:rsidRPr="00162470">
              <w:rPr>
                <w:color w:val="000000"/>
              </w:rPr>
              <w:t xml:space="preserve"> (SGA)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87,19</w:t>
            </w:r>
          </w:p>
        </w:tc>
      </w:tr>
      <w:tr w:rsidR="000304D5" w:rsidRPr="00162470" w:rsidTr="000304D5">
        <w:trPr>
          <w:trHeight w:val="55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lastRenderedPageBreak/>
              <w:t>A26.01.026.001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Определение ДНК </w:t>
            </w:r>
            <w:proofErr w:type="spellStart"/>
            <w:r w:rsidRPr="00162470">
              <w:rPr>
                <w:color w:val="000000"/>
              </w:rPr>
              <w:t>Streptococcus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pyogenes</w:t>
            </w:r>
            <w:proofErr w:type="spellEnd"/>
            <w:r w:rsidRPr="00162470">
              <w:rPr>
                <w:color w:val="000000"/>
              </w:rPr>
              <w:t xml:space="preserve"> (SGA) в везикулярной жидкости, соскобах с высыпаний методом ПЦР, качественное исследование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87,19</w:t>
            </w:r>
          </w:p>
        </w:tc>
      </w:tr>
      <w:tr w:rsidR="000304D5" w:rsidRPr="00162470" w:rsidTr="000304D5">
        <w:trPr>
          <w:trHeight w:val="63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A26.02.001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</w:t>
            </w:r>
            <w:proofErr w:type="gramStart"/>
            <w:r w:rsidRPr="00162470">
              <w:rPr>
                <w:color w:val="000000"/>
              </w:rPr>
              <w:t>раневого</w:t>
            </w:r>
            <w:proofErr w:type="gramEnd"/>
            <w:r w:rsidRPr="00162470">
              <w:rPr>
                <w:color w:val="000000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43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A26.02.002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>) исследование раневого отделяемого на возбудителей газовой гангрены (</w:t>
            </w:r>
            <w:proofErr w:type="spellStart"/>
            <w:r w:rsidRPr="00162470">
              <w:rPr>
                <w:color w:val="000000"/>
              </w:rPr>
              <w:t>Clostridium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spp</w:t>
            </w:r>
            <w:proofErr w:type="spellEnd"/>
            <w:r w:rsidRPr="00162470">
              <w:rPr>
                <w:color w:val="000000"/>
              </w:rPr>
              <w:t>.)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48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A26.02.003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</w:t>
            </w:r>
            <w:proofErr w:type="gramStart"/>
            <w:r w:rsidRPr="00162470">
              <w:rPr>
                <w:color w:val="000000"/>
              </w:rPr>
              <w:t>раневого</w:t>
            </w:r>
            <w:proofErr w:type="gramEnd"/>
            <w:r w:rsidRPr="00162470">
              <w:rPr>
                <w:color w:val="000000"/>
              </w:rPr>
              <w:t xml:space="preserve"> отделяемого на </w:t>
            </w:r>
            <w:proofErr w:type="spellStart"/>
            <w:r w:rsidRPr="00162470">
              <w:rPr>
                <w:color w:val="000000"/>
              </w:rPr>
              <w:t>неспорообразующие</w:t>
            </w:r>
            <w:proofErr w:type="spellEnd"/>
            <w:r w:rsidRPr="00162470">
              <w:rPr>
                <w:color w:val="000000"/>
              </w:rPr>
              <w:t xml:space="preserve"> 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40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A26.02.004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</w:t>
            </w:r>
            <w:proofErr w:type="gramStart"/>
            <w:r w:rsidRPr="00162470">
              <w:rPr>
                <w:color w:val="000000"/>
              </w:rPr>
              <w:t>раневого</w:t>
            </w:r>
            <w:proofErr w:type="gramEnd"/>
            <w:r w:rsidRPr="00162470">
              <w:rPr>
                <w:color w:val="000000"/>
              </w:rPr>
              <w:t xml:space="preserve"> отделяемого на грибы (дрожжевые, </w:t>
            </w:r>
            <w:proofErr w:type="spellStart"/>
            <w:r w:rsidRPr="00162470">
              <w:rPr>
                <w:color w:val="000000"/>
              </w:rPr>
              <w:t>мицелиальные</w:t>
            </w:r>
            <w:proofErr w:type="spellEnd"/>
            <w:r w:rsidRPr="00162470">
              <w:rPr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44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A26.03.001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>) исследование костной ткани на аэробные и факультативно-анаэробные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368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A26.03.002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костной ткани на </w:t>
            </w:r>
            <w:proofErr w:type="spellStart"/>
            <w:r w:rsidRPr="00162470">
              <w:rPr>
                <w:color w:val="000000"/>
              </w:rPr>
              <w:t>неспорообразующие</w:t>
            </w:r>
            <w:proofErr w:type="spellEnd"/>
            <w:r w:rsidRPr="00162470">
              <w:rPr>
                <w:color w:val="000000"/>
              </w:rPr>
              <w:t xml:space="preserve"> 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262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A26.05.003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крови на </w:t>
            </w:r>
            <w:proofErr w:type="spellStart"/>
            <w:r w:rsidRPr="00162470">
              <w:rPr>
                <w:color w:val="000000"/>
              </w:rPr>
              <w:t>бруцеллы</w:t>
            </w:r>
            <w:proofErr w:type="spellEnd"/>
            <w:r w:rsidRPr="00162470">
              <w:rPr>
                <w:color w:val="000000"/>
              </w:rPr>
              <w:t xml:space="preserve"> (</w:t>
            </w:r>
            <w:proofErr w:type="spellStart"/>
            <w:r w:rsidRPr="00162470">
              <w:rPr>
                <w:color w:val="000000"/>
              </w:rPr>
              <w:t>Brucella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spp</w:t>
            </w:r>
            <w:proofErr w:type="spellEnd"/>
            <w:r w:rsidRPr="00162470">
              <w:rPr>
                <w:color w:val="000000"/>
              </w:rPr>
              <w:t>.)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32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A26.05.004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>) исследование крови на лептоспиры (</w:t>
            </w:r>
            <w:proofErr w:type="spellStart"/>
            <w:r w:rsidRPr="00162470">
              <w:rPr>
                <w:color w:val="000000"/>
              </w:rPr>
              <w:t>Leptospira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interrogans</w:t>
            </w:r>
            <w:proofErr w:type="spellEnd"/>
            <w:r w:rsidRPr="00162470">
              <w:rPr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37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A26.05.005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крови на </w:t>
            </w:r>
            <w:proofErr w:type="spellStart"/>
            <w:r w:rsidRPr="00162470">
              <w:rPr>
                <w:color w:val="000000"/>
              </w:rPr>
              <w:t>мицелиальные</w:t>
            </w:r>
            <w:proofErr w:type="spellEnd"/>
            <w:r w:rsidRPr="00162470">
              <w:rPr>
                <w:color w:val="000000"/>
              </w:rPr>
              <w:t xml:space="preserve"> грибы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42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A26.05.006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>) исследование крови на дрожжевые грибы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33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A26.05.007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>) исследование крови на облигатные 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65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A26.05.014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Микроскопическое исследование </w:t>
            </w:r>
            <w:proofErr w:type="spellStart"/>
            <w:r w:rsidRPr="00162470">
              <w:rPr>
                <w:color w:val="000000"/>
              </w:rPr>
              <w:t>пунктатов</w:t>
            </w:r>
            <w:proofErr w:type="spellEnd"/>
            <w:r w:rsidRPr="00162470">
              <w:rPr>
                <w:color w:val="000000"/>
              </w:rPr>
              <w:t xml:space="preserve"> органов кроветворения (костный мозг, селезенка, лимфатические узлы) на </w:t>
            </w:r>
            <w:proofErr w:type="spellStart"/>
            <w:r w:rsidRPr="00162470">
              <w:rPr>
                <w:color w:val="000000"/>
              </w:rPr>
              <w:t>лейшмании</w:t>
            </w:r>
            <w:proofErr w:type="spellEnd"/>
            <w:r w:rsidRPr="00162470">
              <w:rPr>
                <w:color w:val="000000"/>
              </w:rPr>
              <w:t xml:space="preserve"> (</w:t>
            </w:r>
            <w:proofErr w:type="spellStart"/>
            <w:r w:rsidRPr="00162470">
              <w:rPr>
                <w:color w:val="000000"/>
              </w:rPr>
              <w:t>Leishmania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spp</w:t>
            </w:r>
            <w:proofErr w:type="spellEnd"/>
            <w:r w:rsidRPr="00162470">
              <w:rPr>
                <w:color w:val="000000"/>
              </w:rPr>
              <w:t>.)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87,19</w:t>
            </w:r>
          </w:p>
        </w:tc>
      </w:tr>
      <w:tr w:rsidR="000304D5" w:rsidRPr="00162470" w:rsidTr="000304D5">
        <w:trPr>
          <w:trHeight w:val="46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A26.05.016.001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Исследование </w:t>
            </w:r>
            <w:proofErr w:type="spellStart"/>
            <w:r w:rsidRPr="00162470">
              <w:rPr>
                <w:color w:val="000000"/>
              </w:rPr>
              <w:t>микробиоценоза</w:t>
            </w:r>
            <w:proofErr w:type="spellEnd"/>
            <w:r w:rsidRPr="00162470">
              <w:rPr>
                <w:color w:val="000000"/>
              </w:rPr>
              <w:t xml:space="preserve"> кишечника (дисбактериоз) </w:t>
            </w:r>
            <w:proofErr w:type="spellStart"/>
            <w:r w:rsidRPr="00162470">
              <w:rPr>
                <w:color w:val="000000"/>
              </w:rPr>
              <w:t>культуральными</w:t>
            </w:r>
            <w:proofErr w:type="spellEnd"/>
            <w:r w:rsidRPr="00162470">
              <w:rPr>
                <w:color w:val="000000"/>
              </w:rPr>
              <w:t xml:space="preserve"> методами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516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A26.05.037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Молекулярно-биологическое исследование крови на листерии (</w:t>
            </w:r>
            <w:proofErr w:type="spellStart"/>
            <w:r w:rsidRPr="00162470">
              <w:rPr>
                <w:color w:val="000000"/>
              </w:rPr>
              <w:t>Listeria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monocytogenes</w:t>
            </w:r>
            <w:proofErr w:type="spellEnd"/>
            <w:r w:rsidRPr="00162470">
              <w:rPr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42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A26.05.038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Молекулярно-биологическое исследование крови на </w:t>
            </w:r>
            <w:proofErr w:type="spellStart"/>
            <w:r w:rsidRPr="00162470">
              <w:rPr>
                <w:color w:val="000000"/>
              </w:rPr>
              <w:t>Pseudomonas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aeruginosa</w:t>
            </w:r>
            <w:proofErr w:type="spell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459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A26.05.040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Молекулярно-биологическое исследование крови на </w:t>
            </w:r>
            <w:proofErr w:type="spellStart"/>
            <w:r w:rsidRPr="00162470">
              <w:rPr>
                <w:color w:val="000000"/>
              </w:rPr>
              <w:t>Streptococcus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pyogenes</w:t>
            </w:r>
            <w:proofErr w:type="spellEnd"/>
            <w:r w:rsidRPr="00162470">
              <w:rPr>
                <w:color w:val="000000"/>
              </w:rPr>
              <w:t xml:space="preserve"> (SGA)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97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A26.05.041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Молекулярно-биологическое исследование крови на </w:t>
            </w:r>
            <w:proofErr w:type="spellStart"/>
            <w:r w:rsidRPr="00162470">
              <w:rPr>
                <w:color w:val="000000"/>
              </w:rPr>
              <w:t>Streptococcus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agalactiae</w:t>
            </w:r>
            <w:proofErr w:type="spellEnd"/>
            <w:r w:rsidRPr="00162470">
              <w:rPr>
                <w:color w:val="000000"/>
              </w:rPr>
              <w:t xml:space="preserve"> (SGB)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60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A26.05.046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Молекулярно-биологическое исследование крови на пневмококк (</w:t>
            </w:r>
            <w:proofErr w:type="spellStart"/>
            <w:r w:rsidRPr="00162470">
              <w:rPr>
                <w:color w:val="000000"/>
              </w:rPr>
              <w:t>Streptococcus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pneumoniae</w:t>
            </w:r>
            <w:proofErr w:type="spellEnd"/>
            <w:r w:rsidRPr="00162470">
              <w:rPr>
                <w:color w:val="000000"/>
              </w:rPr>
              <w:t>) методом ПЦР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38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A26.08.003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>) исследование слизи с задней стенки глотки на менингококк (</w:t>
            </w:r>
            <w:proofErr w:type="spellStart"/>
            <w:r w:rsidRPr="00162470">
              <w:rPr>
                <w:color w:val="000000"/>
              </w:rPr>
              <w:t>Neisseria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meningitidis</w:t>
            </w:r>
            <w:proofErr w:type="spellEnd"/>
            <w:r w:rsidRPr="00162470">
              <w:rPr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291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A26.08.004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Микроскопическое исследование мазков с миндалин на гонококк (</w:t>
            </w:r>
            <w:proofErr w:type="spellStart"/>
            <w:r w:rsidRPr="00162470">
              <w:rPr>
                <w:color w:val="000000"/>
              </w:rPr>
              <w:t>Neisseria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gonorrhoeae</w:t>
            </w:r>
            <w:proofErr w:type="spellEnd"/>
            <w:r w:rsidRPr="00162470">
              <w:rPr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87,19</w:t>
            </w:r>
          </w:p>
        </w:tc>
      </w:tr>
      <w:tr w:rsidR="000304D5" w:rsidRPr="00162470" w:rsidTr="000304D5">
        <w:trPr>
          <w:trHeight w:val="48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A26.08.005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>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564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lastRenderedPageBreak/>
              <w:t>A26.08.006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>)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30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A26.08.007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</w:t>
            </w:r>
            <w:proofErr w:type="spellStart"/>
            <w:r w:rsidRPr="00162470">
              <w:rPr>
                <w:color w:val="000000"/>
              </w:rPr>
              <w:t>пунктатов</w:t>
            </w:r>
            <w:proofErr w:type="spellEnd"/>
            <w:r w:rsidRPr="00162470">
              <w:rPr>
                <w:color w:val="000000"/>
              </w:rPr>
              <w:t xml:space="preserve"> из околоносовых полостей на </w:t>
            </w:r>
            <w:proofErr w:type="spellStart"/>
            <w:r w:rsidRPr="00162470">
              <w:rPr>
                <w:color w:val="000000"/>
              </w:rPr>
              <w:t>неспорообразующие</w:t>
            </w:r>
            <w:proofErr w:type="spellEnd"/>
            <w:r w:rsidRPr="00162470">
              <w:rPr>
                <w:color w:val="000000"/>
              </w:rPr>
              <w:t xml:space="preserve"> анаэробные микроорганизмы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291,98</w:t>
            </w:r>
          </w:p>
        </w:tc>
      </w:tr>
      <w:tr w:rsidR="000304D5" w:rsidRPr="00162470" w:rsidTr="000304D5">
        <w:trPr>
          <w:trHeight w:val="24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A26.08.016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Бактериологическое исследование </w:t>
            </w:r>
            <w:proofErr w:type="gramStart"/>
            <w:r w:rsidRPr="00162470">
              <w:rPr>
                <w:color w:val="000000"/>
              </w:rPr>
              <w:t>отделяемого</w:t>
            </w:r>
            <w:proofErr w:type="gramEnd"/>
            <w:r w:rsidRPr="00162470">
              <w:rPr>
                <w:color w:val="000000"/>
              </w:rPr>
              <w:t xml:space="preserve"> слизистой оболочки ротоглотки на гонококк (</w:t>
            </w:r>
            <w:proofErr w:type="spellStart"/>
            <w:r w:rsidRPr="00162470">
              <w:rPr>
                <w:color w:val="000000"/>
              </w:rPr>
              <w:t>Neisseria</w:t>
            </w:r>
            <w:proofErr w:type="spellEnd"/>
            <w:r w:rsidRPr="00162470">
              <w:rPr>
                <w:color w:val="000000"/>
              </w:rPr>
              <w:t xml:space="preserve"> </w:t>
            </w:r>
            <w:proofErr w:type="spellStart"/>
            <w:r w:rsidRPr="00162470">
              <w:rPr>
                <w:color w:val="000000"/>
              </w:rPr>
              <w:t>gonorrhoeae</w:t>
            </w:r>
            <w:proofErr w:type="spellEnd"/>
            <w:r w:rsidRPr="00162470">
              <w:rPr>
                <w:color w:val="000000"/>
              </w:rPr>
              <w:t>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252,09</w:t>
            </w:r>
          </w:p>
        </w:tc>
      </w:tr>
      <w:tr w:rsidR="000304D5" w:rsidRPr="00162470" w:rsidTr="000304D5">
        <w:trPr>
          <w:trHeight w:val="91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B03.001.004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proofErr w:type="gramStart"/>
            <w:r w:rsidRPr="00162470">
              <w:rPr>
                <w:color w:val="000000"/>
              </w:rPr>
              <w:t xml:space="preserve">Комплексное исследование для диагностики фоновых и предраковых заболеваний репродуктивных органов у женщины (обследование беременной на </w:t>
            </w:r>
            <w:proofErr w:type="spellStart"/>
            <w:r w:rsidRPr="00162470">
              <w:rPr>
                <w:color w:val="000000"/>
              </w:rPr>
              <w:t>инфеции</w:t>
            </w:r>
            <w:proofErr w:type="spellEnd"/>
            <w:r w:rsidRPr="00162470">
              <w:rPr>
                <w:color w:val="000000"/>
              </w:rPr>
              <w:t xml:space="preserve"> передаваемые половым путем I триместр)</w:t>
            </w:r>
            <w:proofErr w:type="gram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2172,85</w:t>
            </w:r>
          </w:p>
        </w:tc>
      </w:tr>
      <w:tr w:rsidR="000304D5" w:rsidRPr="00162470" w:rsidTr="000304D5">
        <w:trPr>
          <w:trHeight w:val="61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B03.001.004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proofErr w:type="gramStart"/>
            <w:r w:rsidRPr="00162470">
              <w:rPr>
                <w:color w:val="000000"/>
              </w:rPr>
              <w:t xml:space="preserve">Комплексное исследование для диагностики фоновых и предраковых заболеваний репродуктивных органов у женщины (обследование беременной на </w:t>
            </w:r>
            <w:proofErr w:type="spellStart"/>
            <w:r w:rsidRPr="00162470">
              <w:rPr>
                <w:color w:val="000000"/>
              </w:rPr>
              <w:t>инфеции</w:t>
            </w:r>
            <w:proofErr w:type="spellEnd"/>
            <w:r w:rsidRPr="00162470">
              <w:rPr>
                <w:color w:val="000000"/>
              </w:rPr>
              <w:t xml:space="preserve"> передаваемые половым путем  II триместр)</w:t>
            </w:r>
            <w:proofErr w:type="gram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186,13</w:t>
            </w:r>
          </w:p>
        </w:tc>
      </w:tr>
      <w:tr w:rsidR="000304D5" w:rsidRPr="00162470" w:rsidTr="000304D5">
        <w:trPr>
          <w:trHeight w:val="67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B03.001.004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proofErr w:type="gramStart"/>
            <w:r w:rsidRPr="00162470">
              <w:rPr>
                <w:color w:val="000000"/>
              </w:rPr>
              <w:t xml:space="preserve">Комплексное исследование для диагностики фоновых и предраковых заболеваний репродуктивных органов у женщины (обследование беременной на </w:t>
            </w:r>
            <w:proofErr w:type="spellStart"/>
            <w:r w:rsidRPr="00162470">
              <w:rPr>
                <w:color w:val="000000"/>
              </w:rPr>
              <w:t>инфеции</w:t>
            </w:r>
            <w:proofErr w:type="spellEnd"/>
            <w:r w:rsidRPr="00162470">
              <w:rPr>
                <w:color w:val="000000"/>
              </w:rPr>
              <w:t xml:space="preserve"> передаваемые половым путем III триместр)</w:t>
            </w:r>
            <w:proofErr w:type="gramEnd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372,28</w:t>
            </w:r>
          </w:p>
        </w:tc>
      </w:tr>
      <w:tr w:rsidR="000304D5" w:rsidRPr="00162470" w:rsidTr="000304D5">
        <w:trPr>
          <w:trHeight w:val="36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B03.016.016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>Микробиологическое (</w:t>
            </w:r>
            <w:proofErr w:type="spellStart"/>
            <w:r w:rsidRPr="00162470">
              <w:rPr>
                <w:color w:val="000000"/>
              </w:rPr>
              <w:t>культуральное</w:t>
            </w:r>
            <w:proofErr w:type="spellEnd"/>
            <w:r w:rsidRPr="00162470">
              <w:rPr>
                <w:color w:val="000000"/>
              </w:rPr>
              <w:t xml:space="preserve">) исследование мочи на </w:t>
            </w:r>
            <w:proofErr w:type="gramStart"/>
            <w:r w:rsidRPr="00162470">
              <w:rPr>
                <w:color w:val="000000"/>
              </w:rPr>
              <w:t>бактериальные</w:t>
            </w:r>
            <w:proofErr w:type="gramEnd"/>
            <w:r w:rsidRPr="00162470">
              <w:rPr>
                <w:color w:val="000000"/>
              </w:rPr>
              <w:t xml:space="preserve"> патогены с применением автоматизированного посева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306,66</w:t>
            </w:r>
          </w:p>
        </w:tc>
      </w:tr>
      <w:tr w:rsidR="000304D5" w:rsidRPr="00162470" w:rsidTr="000304D5">
        <w:trPr>
          <w:trHeight w:val="57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B03.032.002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Комплексное исследование для </w:t>
            </w:r>
            <w:proofErr w:type="spellStart"/>
            <w:r w:rsidRPr="00162470">
              <w:rPr>
                <w:color w:val="000000"/>
              </w:rPr>
              <w:t>пренатальной</w:t>
            </w:r>
            <w:proofErr w:type="spellEnd"/>
            <w:r w:rsidRPr="00162470">
              <w:rPr>
                <w:color w:val="000000"/>
              </w:rPr>
              <w:t xml:space="preserve"> диагностики нарушений развития ребенка (внутриутробно)  с УЗИ  скринингом I триместра беременности.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1451,14</w:t>
            </w:r>
          </w:p>
        </w:tc>
      </w:tr>
      <w:tr w:rsidR="000304D5" w:rsidRPr="00162470" w:rsidTr="000304D5">
        <w:trPr>
          <w:trHeight w:val="513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B03.032.002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both"/>
              <w:rPr>
                <w:color w:val="000000"/>
              </w:rPr>
            </w:pPr>
            <w:r w:rsidRPr="00162470">
              <w:rPr>
                <w:color w:val="000000"/>
              </w:rPr>
              <w:t xml:space="preserve">Комплексное исследование для </w:t>
            </w:r>
            <w:proofErr w:type="spellStart"/>
            <w:r w:rsidRPr="00162470">
              <w:rPr>
                <w:color w:val="000000"/>
              </w:rPr>
              <w:t>пренатальной</w:t>
            </w:r>
            <w:proofErr w:type="spellEnd"/>
            <w:r w:rsidRPr="00162470">
              <w:rPr>
                <w:color w:val="000000"/>
              </w:rPr>
              <w:t xml:space="preserve"> диагностики нарушений развития ребенка (внутриутробно)  с УЗИ  скринингом II триместра беременности.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4D5" w:rsidRPr="00162470" w:rsidRDefault="000304D5" w:rsidP="000304D5">
            <w:pPr>
              <w:jc w:val="center"/>
              <w:rPr>
                <w:color w:val="000000"/>
              </w:rPr>
            </w:pPr>
            <w:r w:rsidRPr="00162470">
              <w:rPr>
                <w:color w:val="000000"/>
              </w:rPr>
              <w:t>967,42</w:t>
            </w:r>
          </w:p>
        </w:tc>
      </w:tr>
    </w:tbl>
    <w:p w:rsidR="000304D5" w:rsidRDefault="000304D5" w:rsidP="00EB7A40">
      <w:pPr>
        <w:sectPr w:rsidR="000304D5" w:rsidSect="00952E94"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304D5" w:rsidRDefault="000304D5" w:rsidP="000304D5">
      <w:pPr>
        <w:jc w:val="right"/>
      </w:pPr>
      <w:r>
        <w:lastRenderedPageBreak/>
        <w:t>Приложение №7 к протоколу от 21 марта 2019 года</w:t>
      </w:r>
    </w:p>
    <w:p w:rsidR="00E81D7C" w:rsidRDefault="00E81D7C" w:rsidP="00D91D32">
      <w:pPr>
        <w:ind w:firstLine="708"/>
        <w:jc w:val="both"/>
      </w:pPr>
    </w:p>
    <w:p w:rsidR="00B92D7E" w:rsidRPr="005D0E65" w:rsidRDefault="00B92D7E" w:rsidP="00B92D7E">
      <w:pPr>
        <w:ind w:firstLine="709"/>
        <w:jc w:val="center"/>
        <w:rPr>
          <w:b/>
        </w:rPr>
      </w:pPr>
      <w:r w:rsidRPr="005D0E65">
        <w:rPr>
          <w:b/>
        </w:rPr>
        <w:t>Тариф</w:t>
      </w:r>
    </w:p>
    <w:p w:rsidR="00B92D7E" w:rsidRPr="005D0E65" w:rsidRDefault="00B92D7E" w:rsidP="00B92D7E">
      <w:pPr>
        <w:ind w:firstLine="709"/>
        <w:jc w:val="center"/>
        <w:rPr>
          <w:b/>
        </w:rPr>
      </w:pPr>
      <w:r w:rsidRPr="005D0E65">
        <w:rPr>
          <w:b/>
        </w:rPr>
        <w:t>на оплату медицинской помощи,</w:t>
      </w:r>
    </w:p>
    <w:p w:rsidR="00B92D7E" w:rsidRPr="005D0E65" w:rsidRDefault="00B92D7E" w:rsidP="00B92D7E">
      <w:pPr>
        <w:ind w:firstLine="709"/>
        <w:jc w:val="center"/>
        <w:rPr>
          <w:b/>
        </w:rPr>
      </w:pPr>
      <w:r w:rsidRPr="005D0E65">
        <w:rPr>
          <w:b/>
        </w:rPr>
        <w:t xml:space="preserve"> </w:t>
      </w:r>
      <w:proofErr w:type="gramStart"/>
      <w:r w:rsidRPr="005D0E65">
        <w:rPr>
          <w:b/>
        </w:rPr>
        <w:t>оказанной</w:t>
      </w:r>
      <w:proofErr w:type="gramEnd"/>
      <w:r w:rsidRPr="005D0E65">
        <w:rPr>
          <w:b/>
        </w:rPr>
        <w:t xml:space="preserve"> в амбулаторных условиях на 2019 год</w:t>
      </w:r>
    </w:p>
    <w:p w:rsidR="00B92D7E" w:rsidRPr="00DD31F3" w:rsidRDefault="00B92D7E" w:rsidP="00B92D7E">
      <w:pPr>
        <w:tabs>
          <w:tab w:val="left" w:pos="8364"/>
        </w:tabs>
        <w:ind w:firstLine="709"/>
        <w:jc w:val="right"/>
        <w:rPr>
          <w:bCs/>
        </w:rPr>
      </w:pPr>
      <w:r>
        <w:rPr>
          <w:b/>
        </w:rPr>
        <w:t xml:space="preserve">1. </w:t>
      </w:r>
      <w:r w:rsidRPr="005D0E65">
        <w:rPr>
          <w:b/>
        </w:rPr>
        <w:t>По базовой программе ОМС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 w:rsidRPr="00F6182E">
        <w:t>(руб.)</w:t>
      </w: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7"/>
        <w:gridCol w:w="1701"/>
        <w:gridCol w:w="1418"/>
        <w:gridCol w:w="1559"/>
        <w:gridCol w:w="1559"/>
        <w:gridCol w:w="1701"/>
        <w:gridCol w:w="1559"/>
        <w:gridCol w:w="1560"/>
      </w:tblGrid>
      <w:tr w:rsidR="00B92D7E" w:rsidRPr="005D0E65" w:rsidTr="00513A47">
        <w:trPr>
          <w:trHeight w:val="47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 xml:space="preserve">№ </w:t>
            </w:r>
            <w:proofErr w:type="gramStart"/>
            <w:r w:rsidRPr="005D0E65">
              <w:rPr>
                <w:bCs/>
                <w:iCs/>
              </w:rPr>
              <w:t>п</w:t>
            </w:r>
            <w:proofErr w:type="gramEnd"/>
            <w:r w:rsidRPr="005D0E65">
              <w:rPr>
                <w:bCs/>
                <w:iCs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>Специальности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>Обращения по поводу заболевания</w:t>
            </w:r>
          </w:p>
        </w:tc>
        <w:tc>
          <w:tcPr>
            <w:tcW w:w="94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>Посещения с профилактическими и иными целями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>Посещения по неотложной медицинской помощи</w:t>
            </w:r>
          </w:p>
        </w:tc>
      </w:tr>
      <w:tr w:rsidR="00B92D7E" w:rsidRPr="005D0E65" w:rsidTr="00513A47">
        <w:trPr>
          <w:trHeight w:val="412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>Посещения по заболеваниям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>Посещения с иными целями</w:t>
            </w: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</w:p>
        </w:tc>
      </w:tr>
      <w:tr w:rsidR="00B92D7E" w:rsidRPr="005D0E65" w:rsidTr="00513A47">
        <w:trPr>
          <w:trHeight w:val="112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 xml:space="preserve">Разовые посещения в связи с заболеванием, в </w:t>
            </w:r>
            <w:proofErr w:type="spellStart"/>
            <w:r w:rsidRPr="005D0E65">
              <w:rPr>
                <w:bCs/>
                <w:iCs/>
              </w:rPr>
              <w:t>т.ч</w:t>
            </w:r>
            <w:proofErr w:type="spellEnd"/>
            <w:r w:rsidRPr="005D0E65">
              <w:rPr>
                <w:bCs/>
                <w:iCs/>
              </w:rPr>
              <w:t>. диспансерное наблюдение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>Консультативный прием 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>Посещения с другими обстоятельствами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7E" w:rsidRPr="005D0E65" w:rsidRDefault="00B92D7E" w:rsidP="00513A47">
            <w:pPr>
              <w:ind w:hanging="108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>Патронаж (дети (0-3 лет);</w:t>
            </w:r>
          </w:p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>беременные женщины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 xml:space="preserve">Комплексное обследование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  <w:proofErr w:type="spellStart"/>
            <w:proofErr w:type="gramStart"/>
            <w:r w:rsidRPr="005D0E65">
              <w:rPr>
                <w:bCs/>
                <w:iCs/>
              </w:rPr>
              <w:t>Динамиче</w:t>
            </w:r>
            <w:r>
              <w:rPr>
                <w:bCs/>
                <w:iCs/>
              </w:rPr>
              <w:t>-</w:t>
            </w:r>
            <w:r w:rsidRPr="005D0E65">
              <w:rPr>
                <w:bCs/>
                <w:iCs/>
              </w:rPr>
              <w:t>ское</w:t>
            </w:r>
            <w:proofErr w:type="spellEnd"/>
            <w:proofErr w:type="gramEnd"/>
            <w:r w:rsidRPr="005D0E65">
              <w:rPr>
                <w:bCs/>
                <w:iCs/>
              </w:rPr>
              <w:t xml:space="preserve"> наблюдение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7E" w:rsidRPr="005D0E65" w:rsidRDefault="00B92D7E" w:rsidP="00513A47">
            <w:pPr>
              <w:ind w:firstLine="34"/>
              <w:jc w:val="center"/>
              <w:rPr>
                <w:bCs/>
                <w:iCs/>
              </w:rPr>
            </w:pPr>
          </w:p>
        </w:tc>
      </w:tr>
      <w:tr w:rsidR="00B92D7E" w:rsidRPr="005D0E65" w:rsidTr="00513A47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7E" w:rsidRPr="005D0E65" w:rsidRDefault="00B92D7E" w:rsidP="00513A4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D7E" w:rsidRPr="005D0E65" w:rsidRDefault="00B92D7E" w:rsidP="00513A47">
            <w:pPr>
              <w:ind w:firstLine="34"/>
              <w:jc w:val="both"/>
              <w:rPr>
                <w:bCs/>
                <w:iCs/>
              </w:rPr>
            </w:pPr>
            <w:r w:rsidRPr="001F5604">
              <w:rPr>
                <w:bCs/>
                <w:iCs/>
              </w:rPr>
              <w:t>Офтальмология (взрослые)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33"/>
              <w:jc w:val="center"/>
              <w:rPr>
                <w:bCs/>
                <w:iCs/>
              </w:rPr>
            </w:pPr>
            <w:r w:rsidRPr="001F5604">
              <w:rPr>
                <w:bCs/>
                <w:iCs/>
              </w:rPr>
              <w:t>995,78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jc w:val="center"/>
              <w:rPr>
                <w:bCs/>
                <w:iCs/>
              </w:rPr>
            </w:pPr>
            <w:r w:rsidRPr="001F5604">
              <w:rPr>
                <w:bCs/>
                <w:iCs/>
              </w:rPr>
              <w:t>282,18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jc w:val="center"/>
              <w:rPr>
                <w:bCs/>
                <w:iCs/>
              </w:rPr>
            </w:pPr>
            <w:r w:rsidRPr="001F5604">
              <w:rPr>
                <w:bCs/>
                <w:iCs/>
              </w:rPr>
              <w:t>471,22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jc w:val="center"/>
              <w:rPr>
                <w:bCs/>
                <w:iCs/>
              </w:rPr>
            </w:pPr>
            <w:r w:rsidRPr="001F5604">
              <w:rPr>
                <w:bCs/>
                <w:iCs/>
              </w:rPr>
              <w:t>256,77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  <w:r w:rsidRPr="005D0E65">
              <w:rPr>
                <w:bCs/>
                <w:i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</w:tr>
      <w:tr w:rsidR="00B92D7E" w:rsidRPr="005D0E65" w:rsidTr="00513A47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Default="00B92D7E" w:rsidP="00513A47">
            <w:pPr>
              <w:ind w:firstLine="34"/>
              <w:jc w:val="both"/>
              <w:rPr>
                <w:bCs/>
                <w:iCs/>
              </w:rPr>
            </w:pPr>
            <w:r w:rsidRPr="001F5604">
              <w:rPr>
                <w:bCs/>
                <w:iCs/>
              </w:rPr>
              <w:t>Офтальмология (дети)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33"/>
              <w:jc w:val="center"/>
              <w:rPr>
                <w:bCs/>
                <w:iCs/>
              </w:rPr>
            </w:pPr>
            <w:r w:rsidRPr="001F5604">
              <w:rPr>
                <w:bCs/>
                <w:iCs/>
              </w:rPr>
              <w:t>995,78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33"/>
              <w:jc w:val="center"/>
              <w:rPr>
                <w:bCs/>
                <w:iCs/>
              </w:rPr>
            </w:pPr>
            <w:r w:rsidRPr="001F5604">
              <w:rPr>
                <w:bCs/>
                <w:iCs/>
              </w:rPr>
              <w:t>258,65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33"/>
              <w:jc w:val="center"/>
              <w:rPr>
                <w:bCs/>
                <w:iCs/>
              </w:rPr>
            </w:pPr>
            <w:r w:rsidRPr="001F5604">
              <w:rPr>
                <w:bCs/>
                <w:iCs/>
              </w:rPr>
              <w:t>563,87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33"/>
              <w:jc w:val="center"/>
              <w:rPr>
                <w:bCs/>
                <w:iCs/>
              </w:rPr>
            </w:pPr>
            <w:r w:rsidRPr="001F5604">
              <w:rPr>
                <w:bCs/>
                <w:iCs/>
              </w:rPr>
              <w:t>281,94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</w:tr>
      <w:tr w:rsidR="00B92D7E" w:rsidRPr="005D0E65" w:rsidTr="00513A47">
        <w:trPr>
          <w:trHeight w:val="30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B92D7E" w:rsidRDefault="00B92D7E" w:rsidP="00513A47">
            <w:pPr>
              <w:ind w:firstLine="34"/>
              <w:jc w:val="both"/>
              <w:rPr>
                <w:b/>
                <w:bCs/>
                <w:iCs/>
              </w:rPr>
            </w:pPr>
            <w:r w:rsidRPr="00B92D7E">
              <w:rPr>
                <w:b/>
                <w:bCs/>
                <w:iCs/>
              </w:rPr>
              <w:t>Офтальмология (лазерное лечение)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B92D7E" w:rsidRDefault="00B92D7E" w:rsidP="00513A47">
            <w:pPr>
              <w:ind w:firstLine="33"/>
              <w:jc w:val="center"/>
              <w:rPr>
                <w:b/>
                <w:bCs/>
                <w:iCs/>
              </w:rPr>
            </w:pPr>
            <w:r w:rsidRPr="00B92D7E">
              <w:rPr>
                <w:b/>
                <w:bCs/>
                <w:iCs/>
              </w:rPr>
              <w:t>1673,90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7E" w:rsidRPr="005D0E65" w:rsidRDefault="00B92D7E" w:rsidP="00513A47">
            <w:pPr>
              <w:ind w:firstLine="709"/>
              <w:jc w:val="center"/>
              <w:rPr>
                <w:bCs/>
                <w:iCs/>
              </w:rPr>
            </w:pPr>
          </w:p>
        </w:tc>
      </w:tr>
    </w:tbl>
    <w:p w:rsidR="00E81D7C" w:rsidRDefault="00E81D7C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B92D7E">
      <w:pPr>
        <w:jc w:val="right"/>
      </w:pPr>
      <w:r>
        <w:lastRenderedPageBreak/>
        <w:t>Приложение №8 к протоколу от 21 марта 2019 года</w:t>
      </w:r>
    </w:p>
    <w:p w:rsidR="00B92D7E" w:rsidRDefault="00B92D7E" w:rsidP="00B92D7E">
      <w:pPr>
        <w:jc w:val="right"/>
      </w:pPr>
    </w:p>
    <w:p w:rsidR="00B92D7E" w:rsidRPr="00CD7E50" w:rsidRDefault="00B92D7E" w:rsidP="00B92D7E">
      <w:pPr>
        <w:jc w:val="center"/>
        <w:rPr>
          <w:b/>
        </w:rPr>
      </w:pPr>
      <w:r w:rsidRPr="00CD7E50">
        <w:rPr>
          <w:b/>
        </w:rPr>
        <w:t>Коэффициенты</w:t>
      </w:r>
    </w:p>
    <w:p w:rsidR="00B92D7E" w:rsidRPr="00CD7E50" w:rsidRDefault="00B92D7E" w:rsidP="00B92D7E">
      <w:pPr>
        <w:jc w:val="center"/>
        <w:rPr>
          <w:b/>
        </w:rPr>
      </w:pPr>
      <w:r w:rsidRPr="00CD7E50">
        <w:rPr>
          <w:b/>
        </w:rPr>
        <w:t xml:space="preserve">относительной </w:t>
      </w:r>
      <w:proofErr w:type="spellStart"/>
      <w:r w:rsidRPr="00CD7E50">
        <w:rPr>
          <w:b/>
        </w:rPr>
        <w:t>затратоемкости</w:t>
      </w:r>
      <w:proofErr w:type="spellEnd"/>
      <w:r w:rsidRPr="00CD7E50">
        <w:rPr>
          <w:b/>
        </w:rPr>
        <w:t xml:space="preserve"> к базовому тарифу для оплаты проведение заместительной почечной терапии методом диализа на 2019 год</w:t>
      </w:r>
    </w:p>
    <w:p w:rsidR="00B92D7E" w:rsidRDefault="00B92D7E" w:rsidP="00B92D7E">
      <w:pPr>
        <w:jc w:val="center"/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3827"/>
        <w:gridCol w:w="1984"/>
        <w:gridCol w:w="1985"/>
        <w:gridCol w:w="1919"/>
      </w:tblGrid>
      <w:tr w:rsidR="00B92D7E" w:rsidTr="00513A47">
        <w:tc>
          <w:tcPr>
            <w:tcW w:w="567" w:type="dxa"/>
          </w:tcPr>
          <w:p w:rsidR="00B92D7E" w:rsidRPr="00CD7E50" w:rsidRDefault="00B92D7E" w:rsidP="00513A47">
            <w:pPr>
              <w:jc w:val="center"/>
            </w:pPr>
            <w:r w:rsidRPr="00CD7E50">
              <w:t xml:space="preserve">№ </w:t>
            </w:r>
            <w:proofErr w:type="spellStart"/>
            <w:r w:rsidRPr="00CD7E50">
              <w:t>пп</w:t>
            </w:r>
            <w:proofErr w:type="spellEnd"/>
          </w:p>
        </w:tc>
        <w:tc>
          <w:tcPr>
            <w:tcW w:w="2127" w:type="dxa"/>
          </w:tcPr>
          <w:p w:rsidR="00B92D7E" w:rsidRPr="00CD7E50" w:rsidRDefault="00B92D7E" w:rsidP="00513A47">
            <w:pPr>
              <w:jc w:val="center"/>
            </w:pPr>
            <w:r w:rsidRPr="00CD7E50">
              <w:t>Код</w:t>
            </w:r>
          </w:p>
        </w:tc>
        <w:tc>
          <w:tcPr>
            <w:tcW w:w="3402" w:type="dxa"/>
          </w:tcPr>
          <w:p w:rsidR="00B92D7E" w:rsidRPr="00CD7E50" w:rsidRDefault="00B92D7E" w:rsidP="00513A47">
            <w:pPr>
              <w:jc w:val="center"/>
            </w:pPr>
            <w:r w:rsidRPr="00CD7E50">
              <w:t>Услуга</w:t>
            </w:r>
          </w:p>
        </w:tc>
        <w:tc>
          <w:tcPr>
            <w:tcW w:w="3827" w:type="dxa"/>
          </w:tcPr>
          <w:p w:rsidR="00B92D7E" w:rsidRPr="00CD7E50" w:rsidRDefault="00B92D7E" w:rsidP="00513A47">
            <w:pPr>
              <w:jc w:val="center"/>
            </w:pPr>
            <w:r w:rsidRPr="00CD7E50">
              <w:t>Условия оказания</w:t>
            </w:r>
          </w:p>
        </w:tc>
        <w:tc>
          <w:tcPr>
            <w:tcW w:w="1984" w:type="dxa"/>
          </w:tcPr>
          <w:p w:rsidR="00B92D7E" w:rsidRPr="00CD7E50" w:rsidRDefault="00B92D7E" w:rsidP="00513A47">
            <w:pPr>
              <w:jc w:val="center"/>
            </w:pPr>
            <w:r w:rsidRPr="00CD7E50">
              <w:t>Единица оплаты</w:t>
            </w:r>
          </w:p>
        </w:tc>
        <w:tc>
          <w:tcPr>
            <w:tcW w:w="1985" w:type="dxa"/>
          </w:tcPr>
          <w:p w:rsidR="00B92D7E" w:rsidRPr="00CD7E50" w:rsidRDefault="00B92D7E" w:rsidP="00513A47">
            <w:r w:rsidRPr="00CD7E50">
              <w:t xml:space="preserve">Коэффициент </w:t>
            </w:r>
            <w:proofErr w:type="gramStart"/>
            <w:r w:rsidRPr="00CD7E50">
              <w:t>относительной</w:t>
            </w:r>
            <w:proofErr w:type="gramEnd"/>
            <w:r w:rsidRPr="00CD7E50">
              <w:t xml:space="preserve"> </w:t>
            </w:r>
            <w:proofErr w:type="spellStart"/>
            <w:r w:rsidRPr="00CD7E50">
              <w:t>затратоемкости</w:t>
            </w:r>
            <w:proofErr w:type="spellEnd"/>
          </w:p>
        </w:tc>
        <w:tc>
          <w:tcPr>
            <w:tcW w:w="1919" w:type="dxa"/>
          </w:tcPr>
          <w:p w:rsidR="00B92D7E" w:rsidRPr="00CD7E50" w:rsidRDefault="00B92D7E" w:rsidP="00513A47">
            <w:pPr>
              <w:jc w:val="center"/>
            </w:pPr>
            <w:r w:rsidRPr="00CD7E50">
              <w:t>Тариф стоимости услуги (руб.)</w:t>
            </w:r>
          </w:p>
        </w:tc>
      </w:tr>
      <w:tr w:rsidR="00B92D7E" w:rsidTr="00513A47">
        <w:tc>
          <w:tcPr>
            <w:tcW w:w="567" w:type="dxa"/>
          </w:tcPr>
          <w:p w:rsidR="00B92D7E" w:rsidRPr="00CD7E50" w:rsidRDefault="00B92D7E" w:rsidP="00513A47">
            <w:pPr>
              <w:jc w:val="center"/>
            </w:pPr>
            <w:r w:rsidRPr="00CD7E50">
              <w:t>1</w:t>
            </w:r>
          </w:p>
        </w:tc>
        <w:tc>
          <w:tcPr>
            <w:tcW w:w="2127" w:type="dxa"/>
          </w:tcPr>
          <w:p w:rsidR="00B92D7E" w:rsidRPr="00CD7E50" w:rsidRDefault="00B92D7E" w:rsidP="00513A47">
            <w:pPr>
              <w:jc w:val="center"/>
            </w:pPr>
            <w:r w:rsidRPr="00CD7E50">
              <w:t>А18.05.002</w:t>
            </w:r>
          </w:p>
        </w:tc>
        <w:tc>
          <w:tcPr>
            <w:tcW w:w="3402" w:type="dxa"/>
          </w:tcPr>
          <w:p w:rsidR="00B92D7E" w:rsidRPr="00CD7E50" w:rsidRDefault="00B92D7E" w:rsidP="00513A47">
            <w:pPr>
              <w:jc w:val="center"/>
            </w:pPr>
            <w:r w:rsidRPr="00CD7E50">
              <w:t>Гемодиализ</w:t>
            </w:r>
          </w:p>
          <w:p w:rsidR="00B92D7E" w:rsidRPr="00CD7E50" w:rsidRDefault="00B92D7E" w:rsidP="00513A47">
            <w:pPr>
              <w:jc w:val="center"/>
            </w:pPr>
          </w:p>
        </w:tc>
        <w:tc>
          <w:tcPr>
            <w:tcW w:w="3827" w:type="dxa"/>
          </w:tcPr>
          <w:p w:rsidR="00B92D7E" w:rsidRPr="00CD7E50" w:rsidRDefault="00B92D7E" w:rsidP="00513A47">
            <w:pPr>
              <w:jc w:val="center"/>
            </w:pPr>
            <w:r w:rsidRPr="00CD7E50">
              <w:t>стационарно, дневной стационар, амбулаторно</w:t>
            </w:r>
          </w:p>
        </w:tc>
        <w:tc>
          <w:tcPr>
            <w:tcW w:w="1984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услуга</w:t>
            </w:r>
          </w:p>
        </w:tc>
        <w:tc>
          <w:tcPr>
            <w:tcW w:w="1985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1,00</w:t>
            </w:r>
          </w:p>
        </w:tc>
        <w:tc>
          <w:tcPr>
            <w:tcW w:w="1919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6 204,05</w:t>
            </w:r>
          </w:p>
        </w:tc>
      </w:tr>
      <w:tr w:rsidR="00B92D7E" w:rsidRPr="00B92D7E" w:rsidTr="00513A47">
        <w:tc>
          <w:tcPr>
            <w:tcW w:w="567" w:type="dxa"/>
          </w:tcPr>
          <w:p w:rsidR="00B92D7E" w:rsidRPr="00B92D7E" w:rsidRDefault="00B92D7E" w:rsidP="00513A47">
            <w:pPr>
              <w:jc w:val="center"/>
              <w:rPr>
                <w:b/>
              </w:rPr>
            </w:pPr>
            <w:r w:rsidRPr="00B92D7E">
              <w:rPr>
                <w:b/>
              </w:rPr>
              <w:t>2</w:t>
            </w:r>
          </w:p>
        </w:tc>
        <w:tc>
          <w:tcPr>
            <w:tcW w:w="2127" w:type="dxa"/>
          </w:tcPr>
          <w:p w:rsidR="00B92D7E" w:rsidRPr="00B92D7E" w:rsidRDefault="00B92D7E" w:rsidP="00513A47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А18.05.002.001</w:t>
            </w:r>
          </w:p>
        </w:tc>
        <w:tc>
          <w:tcPr>
            <w:tcW w:w="3402" w:type="dxa"/>
          </w:tcPr>
          <w:p w:rsidR="00B92D7E" w:rsidRPr="00B92D7E" w:rsidRDefault="00B92D7E" w:rsidP="00513A47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 xml:space="preserve">Гемодиализ </w:t>
            </w:r>
            <w:proofErr w:type="spellStart"/>
            <w:r w:rsidRPr="00B92D7E">
              <w:rPr>
                <w:rFonts w:ascii="Times New Roman" w:hAnsi="Times New Roman" w:cs="Times New Roman"/>
                <w:b/>
              </w:rPr>
              <w:t>интермиттирующий</w:t>
            </w:r>
            <w:proofErr w:type="spellEnd"/>
            <w:r w:rsidRPr="00B92D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92D7E">
              <w:rPr>
                <w:rFonts w:ascii="Times New Roman" w:hAnsi="Times New Roman" w:cs="Times New Roman"/>
                <w:b/>
              </w:rPr>
              <w:t>высокопоточный</w:t>
            </w:r>
            <w:proofErr w:type="spellEnd"/>
          </w:p>
        </w:tc>
        <w:tc>
          <w:tcPr>
            <w:tcW w:w="3827" w:type="dxa"/>
          </w:tcPr>
          <w:p w:rsidR="00B92D7E" w:rsidRPr="00B92D7E" w:rsidRDefault="00B92D7E" w:rsidP="00513A47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стационарно,</w:t>
            </w:r>
          </w:p>
          <w:p w:rsidR="00B92D7E" w:rsidRPr="00B92D7E" w:rsidRDefault="00B92D7E" w:rsidP="00513A47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дневной стационар,</w:t>
            </w:r>
          </w:p>
          <w:p w:rsidR="00B92D7E" w:rsidRPr="00B92D7E" w:rsidRDefault="00B92D7E" w:rsidP="00513A47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амбулаторно</w:t>
            </w:r>
          </w:p>
        </w:tc>
        <w:tc>
          <w:tcPr>
            <w:tcW w:w="1984" w:type="dxa"/>
          </w:tcPr>
          <w:p w:rsidR="00B92D7E" w:rsidRPr="00B92D7E" w:rsidRDefault="00B92D7E" w:rsidP="00513A4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1985" w:type="dxa"/>
          </w:tcPr>
          <w:p w:rsidR="00B92D7E" w:rsidRPr="00B92D7E" w:rsidRDefault="00B92D7E" w:rsidP="00513A4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1,05</w:t>
            </w:r>
          </w:p>
        </w:tc>
        <w:tc>
          <w:tcPr>
            <w:tcW w:w="1919" w:type="dxa"/>
          </w:tcPr>
          <w:p w:rsidR="00B92D7E" w:rsidRPr="00B92D7E" w:rsidRDefault="00B92D7E" w:rsidP="00513A47">
            <w:pPr>
              <w:jc w:val="center"/>
              <w:rPr>
                <w:b/>
              </w:rPr>
            </w:pPr>
            <w:r w:rsidRPr="00B92D7E">
              <w:rPr>
                <w:b/>
              </w:rPr>
              <w:t>6 514,25</w:t>
            </w:r>
          </w:p>
        </w:tc>
      </w:tr>
      <w:tr w:rsidR="00B92D7E" w:rsidTr="00513A47">
        <w:tc>
          <w:tcPr>
            <w:tcW w:w="567" w:type="dxa"/>
            <w:vAlign w:val="center"/>
          </w:tcPr>
          <w:p w:rsidR="00B92D7E" w:rsidRPr="00CD7E50" w:rsidRDefault="00B92D7E" w:rsidP="00513A47">
            <w:pPr>
              <w:jc w:val="center"/>
            </w:pPr>
            <w:r w:rsidRPr="00CD7E50">
              <w:t>3</w:t>
            </w:r>
          </w:p>
        </w:tc>
        <w:tc>
          <w:tcPr>
            <w:tcW w:w="2127" w:type="dxa"/>
            <w:vAlign w:val="center"/>
          </w:tcPr>
          <w:p w:rsidR="00B92D7E" w:rsidRPr="00CD7E50" w:rsidRDefault="00B92D7E" w:rsidP="00513A47">
            <w:pPr>
              <w:jc w:val="center"/>
              <w:rPr>
                <w:b/>
              </w:rPr>
            </w:pPr>
            <w:r w:rsidRPr="00CD7E50">
              <w:t>А18.05.002.002</w:t>
            </w:r>
          </w:p>
        </w:tc>
        <w:tc>
          <w:tcPr>
            <w:tcW w:w="3402" w:type="dxa"/>
          </w:tcPr>
          <w:p w:rsidR="00B92D7E" w:rsidRPr="00CD7E50" w:rsidRDefault="00B92D7E" w:rsidP="00513A47">
            <w:pPr>
              <w:jc w:val="center"/>
            </w:pPr>
            <w:r w:rsidRPr="00CD7E50">
              <w:t xml:space="preserve">Гемодиализ </w:t>
            </w:r>
            <w:proofErr w:type="spellStart"/>
            <w:r w:rsidRPr="00CD7E50">
              <w:t>интермиттирующий</w:t>
            </w:r>
            <w:proofErr w:type="spellEnd"/>
            <w:r w:rsidRPr="00CD7E50">
              <w:t xml:space="preserve"> </w:t>
            </w:r>
            <w:proofErr w:type="spellStart"/>
            <w:r w:rsidRPr="00CD7E50">
              <w:t>низкопоточный</w:t>
            </w:r>
            <w:proofErr w:type="spellEnd"/>
          </w:p>
        </w:tc>
        <w:tc>
          <w:tcPr>
            <w:tcW w:w="3827" w:type="dxa"/>
            <w:vAlign w:val="center"/>
          </w:tcPr>
          <w:p w:rsidR="00B92D7E" w:rsidRPr="00CD7E50" w:rsidRDefault="00B92D7E" w:rsidP="00513A47">
            <w:pPr>
              <w:jc w:val="center"/>
            </w:pPr>
            <w:r w:rsidRPr="00CD7E50">
              <w:t>стационарно, дневной стационар, амбулаторно</w:t>
            </w:r>
          </w:p>
        </w:tc>
        <w:tc>
          <w:tcPr>
            <w:tcW w:w="1984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услуга</w:t>
            </w:r>
          </w:p>
        </w:tc>
        <w:tc>
          <w:tcPr>
            <w:tcW w:w="1985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1,00</w:t>
            </w:r>
          </w:p>
        </w:tc>
        <w:tc>
          <w:tcPr>
            <w:tcW w:w="1919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6 204,05</w:t>
            </w:r>
          </w:p>
        </w:tc>
      </w:tr>
      <w:tr w:rsidR="00B92D7E" w:rsidTr="00513A47">
        <w:tc>
          <w:tcPr>
            <w:tcW w:w="567" w:type="dxa"/>
            <w:vAlign w:val="center"/>
          </w:tcPr>
          <w:p w:rsidR="00B92D7E" w:rsidRPr="00CD7E50" w:rsidRDefault="00B92D7E" w:rsidP="00513A47">
            <w:pPr>
              <w:jc w:val="center"/>
            </w:pPr>
            <w:r w:rsidRPr="00CD7E50">
              <w:t>4</w:t>
            </w:r>
          </w:p>
        </w:tc>
        <w:tc>
          <w:tcPr>
            <w:tcW w:w="2127" w:type="dxa"/>
            <w:vAlign w:val="center"/>
          </w:tcPr>
          <w:p w:rsidR="00B92D7E" w:rsidRPr="00CD7E50" w:rsidRDefault="00B92D7E" w:rsidP="00513A47">
            <w:pPr>
              <w:jc w:val="center"/>
            </w:pPr>
            <w:r w:rsidRPr="00CD7E50">
              <w:t>А18.05.011</w:t>
            </w:r>
          </w:p>
        </w:tc>
        <w:tc>
          <w:tcPr>
            <w:tcW w:w="3402" w:type="dxa"/>
          </w:tcPr>
          <w:p w:rsidR="00B92D7E" w:rsidRPr="00CD7E50" w:rsidRDefault="00B92D7E" w:rsidP="00513A47">
            <w:pPr>
              <w:jc w:val="center"/>
            </w:pPr>
            <w:proofErr w:type="spellStart"/>
            <w:r w:rsidRPr="00CD7E50">
              <w:t>Гемодиафильтрация</w:t>
            </w:r>
            <w:proofErr w:type="spellEnd"/>
          </w:p>
        </w:tc>
        <w:tc>
          <w:tcPr>
            <w:tcW w:w="3827" w:type="dxa"/>
            <w:vAlign w:val="center"/>
          </w:tcPr>
          <w:p w:rsidR="00B92D7E" w:rsidRPr="00CD7E50" w:rsidRDefault="00B92D7E" w:rsidP="00513A47">
            <w:pPr>
              <w:jc w:val="center"/>
            </w:pPr>
            <w:r w:rsidRPr="00CD7E50">
              <w:t>стационарно, дневной стационар, амбулаторно</w:t>
            </w:r>
          </w:p>
        </w:tc>
        <w:tc>
          <w:tcPr>
            <w:tcW w:w="1984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услуга</w:t>
            </w:r>
          </w:p>
        </w:tc>
        <w:tc>
          <w:tcPr>
            <w:tcW w:w="1985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1,08</w:t>
            </w:r>
          </w:p>
        </w:tc>
        <w:tc>
          <w:tcPr>
            <w:tcW w:w="1919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6 700,37</w:t>
            </w:r>
          </w:p>
        </w:tc>
      </w:tr>
      <w:tr w:rsidR="00B92D7E" w:rsidTr="00513A47">
        <w:tc>
          <w:tcPr>
            <w:tcW w:w="567" w:type="dxa"/>
            <w:vAlign w:val="center"/>
          </w:tcPr>
          <w:p w:rsidR="00B92D7E" w:rsidRPr="00CD7E50" w:rsidRDefault="00B92D7E" w:rsidP="00513A47">
            <w:pPr>
              <w:jc w:val="center"/>
            </w:pPr>
            <w:r w:rsidRPr="00CD7E50">
              <w:t>5</w:t>
            </w:r>
          </w:p>
        </w:tc>
        <w:tc>
          <w:tcPr>
            <w:tcW w:w="2127" w:type="dxa"/>
            <w:vAlign w:val="center"/>
          </w:tcPr>
          <w:p w:rsidR="00B92D7E" w:rsidRPr="00CD7E50" w:rsidRDefault="00B92D7E" w:rsidP="00513A47">
            <w:pPr>
              <w:jc w:val="center"/>
            </w:pPr>
            <w:r w:rsidRPr="00CD7E50">
              <w:t>А18.30.001</w:t>
            </w:r>
          </w:p>
        </w:tc>
        <w:tc>
          <w:tcPr>
            <w:tcW w:w="3402" w:type="dxa"/>
          </w:tcPr>
          <w:p w:rsidR="00B92D7E" w:rsidRPr="00CD7E50" w:rsidRDefault="00B92D7E" w:rsidP="00513A47">
            <w:pPr>
              <w:jc w:val="center"/>
            </w:pPr>
            <w:proofErr w:type="spellStart"/>
            <w:r w:rsidRPr="00CD7E50">
              <w:t>Перитонеальный</w:t>
            </w:r>
            <w:proofErr w:type="spellEnd"/>
            <w:r w:rsidRPr="00CD7E50">
              <w:t xml:space="preserve"> диализ</w:t>
            </w:r>
          </w:p>
        </w:tc>
        <w:tc>
          <w:tcPr>
            <w:tcW w:w="3827" w:type="dxa"/>
            <w:vAlign w:val="center"/>
          </w:tcPr>
          <w:p w:rsidR="00B92D7E" w:rsidRPr="00CD7E50" w:rsidRDefault="00B92D7E" w:rsidP="00513A47">
            <w:pPr>
              <w:jc w:val="center"/>
            </w:pPr>
            <w:r w:rsidRPr="00CD7E50">
              <w:t>стационарно, дневной стационар, амбулаторно</w:t>
            </w:r>
          </w:p>
        </w:tc>
        <w:tc>
          <w:tcPr>
            <w:tcW w:w="1984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день обмена</w:t>
            </w:r>
          </w:p>
        </w:tc>
        <w:tc>
          <w:tcPr>
            <w:tcW w:w="1985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1,00</w:t>
            </w:r>
          </w:p>
        </w:tc>
        <w:tc>
          <w:tcPr>
            <w:tcW w:w="1919" w:type="dxa"/>
          </w:tcPr>
          <w:p w:rsidR="00B92D7E" w:rsidRPr="00CD7E50" w:rsidRDefault="00B92D7E" w:rsidP="00513A47">
            <w:pPr>
              <w:jc w:val="center"/>
            </w:pPr>
          </w:p>
          <w:p w:rsidR="00B92D7E" w:rsidRPr="00CD7E50" w:rsidRDefault="00B92D7E" w:rsidP="00513A47">
            <w:pPr>
              <w:jc w:val="center"/>
            </w:pPr>
            <w:r w:rsidRPr="00CD7E50">
              <w:t>4 901,17</w:t>
            </w:r>
          </w:p>
        </w:tc>
      </w:tr>
      <w:tr w:rsidR="00B92D7E" w:rsidRPr="00B92D7E" w:rsidTr="00513A47">
        <w:tc>
          <w:tcPr>
            <w:tcW w:w="567" w:type="dxa"/>
            <w:vAlign w:val="center"/>
          </w:tcPr>
          <w:p w:rsidR="00B92D7E" w:rsidRPr="00B92D7E" w:rsidRDefault="00B92D7E" w:rsidP="00513A47">
            <w:pPr>
              <w:jc w:val="center"/>
              <w:rPr>
                <w:b/>
              </w:rPr>
            </w:pPr>
            <w:r w:rsidRPr="00B92D7E">
              <w:rPr>
                <w:b/>
              </w:rPr>
              <w:t>6</w:t>
            </w:r>
          </w:p>
        </w:tc>
        <w:tc>
          <w:tcPr>
            <w:tcW w:w="2127" w:type="dxa"/>
          </w:tcPr>
          <w:p w:rsidR="00B92D7E" w:rsidRPr="00B92D7E" w:rsidRDefault="00B92D7E" w:rsidP="00513A47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А18.30.001.002</w:t>
            </w:r>
          </w:p>
        </w:tc>
        <w:tc>
          <w:tcPr>
            <w:tcW w:w="3402" w:type="dxa"/>
          </w:tcPr>
          <w:p w:rsidR="00B92D7E" w:rsidRPr="00B92D7E" w:rsidRDefault="00B92D7E" w:rsidP="00513A47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2D7E">
              <w:rPr>
                <w:rFonts w:ascii="Times New Roman" w:hAnsi="Times New Roman" w:cs="Times New Roman"/>
                <w:b/>
              </w:rPr>
              <w:t>Перитонеальный</w:t>
            </w:r>
            <w:proofErr w:type="spellEnd"/>
            <w:r w:rsidRPr="00B92D7E">
              <w:rPr>
                <w:rFonts w:ascii="Times New Roman" w:hAnsi="Times New Roman" w:cs="Times New Roman"/>
                <w:b/>
              </w:rPr>
              <w:t xml:space="preserve"> диализ с использованием автоматизированных технологий</w:t>
            </w:r>
          </w:p>
        </w:tc>
        <w:tc>
          <w:tcPr>
            <w:tcW w:w="3827" w:type="dxa"/>
          </w:tcPr>
          <w:p w:rsidR="00B92D7E" w:rsidRPr="00B92D7E" w:rsidRDefault="00B92D7E" w:rsidP="00513A47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стационарно,</w:t>
            </w:r>
          </w:p>
          <w:p w:rsidR="00B92D7E" w:rsidRPr="00B92D7E" w:rsidRDefault="00B92D7E" w:rsidP="00513A47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дневной стационар,</w:t>
            </w:r>
          </w:p>
          <w:p w:rsidR="00B92D7E" w:rsidRPr="00B92D7E" w:rsidRDefault="00B92D7E" w:rsidP="00513A47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амбулаторно</w:t>
            </w:r>
          </w:p>
        </w:tc>
        <w:tc>
          <w:tcPr>
            <w:tcW w:w="1984" w:type="dxa"/>
          </w:tcPr>
          <w:p w:rsidR="00B92D7E" w:rsidRPr="00B92D7E" w:rsidRDefault="00B92D7E" w:rsidP="00513A4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день обмена</w:t>
            </w:r>
          </w:p>
        </w:tc>
        <w:tc>
          <w:tcPr>
            <w:tcW w:w="1985" w:type="dxa"/>
          </w:tcPr>
          <w:p w:rsidR="00B92D7E" w:rsidRPr="00B92D7E" w:rsidRDefault="00B92D7E" w:rsidP="00513A4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B92D7E">
              <w:rPr>
                <w:rFonts w:ascii="Times New Roman" w:hAnsi="Times New Roman" w:cs="Times New Roman"/>
                <w:b/>
              </w:rPr>
              <w:t>1,24</w:t>
            </w:r>
          </w:p>
        </w:tc>
        <w:tc>
          <w:tcPr>
            <w:tcW w:w="1919" w:type="dxa"/>
          </w:tcPr>
          <w:p w:rsidR="00B92D7E" w:rsidRPr="00B92D7E" w:rsidRDefault="00B92D7E" w:rsidP="00513A47">
            <w:pPr>
              <w:jc w:val="center"/>
              <w:rPr>
                <w:b/>
              </w:rPr>
            </w:pPr>
            <w:r w:rsidRPr="00B92D7E">
              <w:rPr>
                <w:b/>
              </w:rPr>
              <w:t>6 077,45</w:t>
            </w:r>
          </w:p>
        </w:tc>
      </w:tr>
    </w:tbl>
    <w:p w:rsidR="00B92D7E" w:rsidRDefault="00B92D7E" w:rsidP="00B92D7E">
      <w:pPr>
        <w:jc w:val="right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D91D32">
      <w:pPr>
        <w:ind w:firstLine="708"/>
        <w:jc w:val="both"/>
      </w:pPr>
    </w:p>
    <w:p w:rsidR="00B92D7E" w:rsidRDefault="00B92D7E" w:rsidP="00B54F91"/>
    <w:p w:rsidR="00E81D7C" w:rsidRDefault="00E81D7C" w:rsidP="00D91D32">
      <w:pPr>
        <w:ind w:firstLine="708"/>
        <w:jc w:val="both"/>
        <w:sectPr w:rsidR="00E81D7C" w:rsidSect="00E81D7C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91902" w:rsidRPr="00D91D32" w:rsidRDefault="00591902" w:rsidP="00B92D7E">
      <w:pPr>
        <w:jc w:val="right"/>
      </w:pPr>
    </w:p>
    <w:sectPr w:rsidR="00591902" w:rsidRPr="00D91D32" w:rsidSect="00952E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47" w:rsidRDefault="00513A47" w:rsidP="002116DB">
      <w:r>
        <w:separator/>
      </w:r>
    </w:p>
  </w:endnote>
  <w:endnote w:type="continuationSeparator" w:id="0">
    <w:p w:rsidR="00513A47" w:rsidRDefault="00513A47" w:rsidP="0021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648077"/>
      <w:docPartObj>
        <w:docPartGallery w:val="Page Numbers (Bottom of Page)"/>
        <w:docPartUnique/>
      </w:docPartObj>
    </w:sdtPr>
    <w:sdtEndPr/>
    <w:sdtContent>
      <w:p w:rsidR="00513A47" w:rsidRDefault="00513A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7C">
          <w:rPr>
            <w:noProof/>
          </w:rPr>
          <w:t>11</w:t>
        </w:r>
        <w:r>
          <w:fldChar w:fldCharType="end"/>
        </w:r>
      </w:p>
    </w:sdtContent>
  </w:sdt>
  <w:p w:rsidR="00513A47" w:rsidRDefault="00513A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47" w:rsidRDefault="00513A47" w:rsidP="002116DB">
      <w:r>
        <w:separator/>
      </w:r>
    </w:p>
  </w:footnote>
  <w:footnote w:type="continuationSeparator" w:id="0">
    <w:p w:rsidR="00513A47" w:rsidRDefault="00513A47" w:rsidP="0021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75D7"/>
    <w:multiLevelType w:val="hybridMultilevel"/>
    <w:tmpl w:val="76AC43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855DFF"/>
    <w:multiLevelType w:val="hybridMultilevel"/>
    <w:tmpl w:val="0BCE36C2"/>
    <w:lvl w:ilvl="0" w:tplc="367A3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AE68EE"/>
    <w:multiLevelType w:val="hybridMultilevel"/>
    <w:tmpl w:val="EA4E3962"/>
    <w:lvl w:ilvl="0" w:tplc="45AEB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A554A3"/>
    <w:multiLevelType w:val="hybridMultilevel"/>
    <w:tmpl w:val="EFE24F40"/>
    <w:lvl w:ilvl="0" w:tplc="2708D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BE3726"/>
    <w:multiLevelType w:val="hybridMultilevel"/>
    <w:tmpl w:val="A5868798"/>
    <w:lvl w:ilvl="0" w:tplc="360E3BD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CB20CD"/>
    <w:multiLevelType w:val="hybridMultilevel"/>
    <w:tmpl w:val="CEA88FBA"/>
    <w:lvl w:ilvl="0" w:tplc="3B34C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3F78DA"/>
    <w:multiLevelType w:val="hybridMultilevel"/>
    <w:tmpl w:val="E8C0D1AA"/>
    <w:lvl w:ilvl="0" w:tplc="C9463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A72FFA"/>
    <w:multiLevelType w:val="hybridMultilevel"/>
    <w:tmpl w:val="3C8C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94"/>
    <w:rsid w:val="0001600B"/>
    <w:rsid w:val="000304D5"/>
    <w:rsid w:val="00071AD5"/>
    <w:rsid w:val="001B1BBB"/>
    <w:rsid w:val="001D3A8D"/>
    <w:rsid w:val="00206B11"/>
    <w:rsid w:val="002116DB"/>
    <w:rsid w:val="00225914"/>
    <w:rsid w:val="00272DAF"/>
    <w:rsid w:val="00274517"/>
    <w:rsid w:val="00283607"/>
    <w:rsid w:val="002B609D"/>
    <w:rsid w:val="002D5328"/>
    <w:rsid w:val="002F19FA"/>
    <w:rsid w:val="00343BCD"/>
    <w:rsid w:val="00392ED0"/>
    <w:rsid w:val="004425BA"/>
    <w:rsid w:val="00486C76"/>
    <w:rsid w:val="004C4F57"/>
    <w:rsid w:val="00513A47"/>
    <w:rsid w:val="00526622"/>
    <w:rsid w:val="005735E6"/>
    <w:rsid w:val="00591902"/>
    <w:rsid w:val="005C737C"/>
    <w:rsid w:val="005D6F98"/>
    <w:rsid w:val="005E5043"/>
    <w:rsid w:val="006045D0"/>
    <w:rsid w:val="006227FD"/>
    <w:rsid w:val="00642856"/>
    <w:rsid w:val="006E1A91"/>
    <w:rsid w:val="007116F2"/>
    <w:rsid w:val="00777E22"/>
    <w:rsid w:val="007A37EF"/>
    <w:rsid w:val="007E4523"/>
    <w:rsid w:val="00897AC7"/>
    <w:rsid w:val="008D131B"/>
    <w:rsid w:val="00952E94"/>
    <w:rsid w:val="009B5039"/>
    <w:rsid w:val="00A2400C"/>
    <w:rsid w:val="00A75393"/>
    <w:rsid w:val="00A9141F"/>
    <w:rsid w:val="00AE3CE4"/>
    <w:rsid w:val="00B25596"/>
    <w:rsid w:val="00B54F91"/>
    <w:rsid w:val="00B730DF"/>
    <w:rsid w:val="00B92D7E"/>
    <w:rsid w:val="00BA7AFE"/>
    <w:rsid w:val="00C91ADD"/>
    <w:rsid w:val="00D34954"/>
    <w:rsid w:val="00D709F1"/>
    <w:rsid w:val="00D91D32"/>
    <w:rsid w:val="00DD7757"/>
    <w:rsid w:val="00DF4E2B"/>
    <w:rsid w:val="00E01A4A"/>
    <w:rsid w:val="00E81D7C"/>
    <w:rsid w:val="00E95652"/>
    <w:rsid w:val="00EB7A40"/>
    <w:rsid w:val="00EC6393"/>
    <w:rsid w:val="00EF5C63"/>
    <w:rsid w:val="00EF7C8F"/>
    <w:rsid w:val="00F03691"/>
    <w:rsid w:val="00F13317"/>
    <w:rsid w:val="00F16A3E"/>
    <w:rsid w:val="00F35B5B"/>
    <w:rsid w:val="00F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2E94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E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952E94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52E9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A75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7539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753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75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4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4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45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52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1B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0304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30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B92D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B92D7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2E94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E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Title"/>
    <w:basedOn w:val="a"/>
    <w:link w:val="a4"/>
    <w:qFormat/>
    <w:rsid w:val="00952E94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52E9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A75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A7539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753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75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E4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4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45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52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1B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0304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030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B92D7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B92D7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</dc:creator>
  <cp:lastModifiedBy>upr1</cp:lastModifiedBy>
  <cp:revision>3</cp:revision>
  <cp:lastPrinted>2019-03-27T07:33:00Z</cp:lastPrinted>
  <dcterms:created xsi:type="dcterms:W3CDTF">2019-03-27T07:35:00Z</dcterms:created>
  <dcterms:modified xsi:type="dcterms:W3CDTF">2019-03-28T07:47:00Z</dcterms:modified>
</cp:coreProperties>
</file>